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6642" w:rsidRDefault="00FB6642" w:rsidP="00647E4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390005" cy="903148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9031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642" w:rsidRDefault="00FB6642" w:rsidP="00647E4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47E4E" w:rsidRPr="00647E4E" w:rsidRDefault="00647E4E" w:rsidP="00647E4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GoBack"/>
      <w:bookmarkEnd w:id="0"/>
      <w:r w:rsidRPr="00647E4E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Пояснительная записка</w:t>
      </w:r>
    </w:p>
    <w:p w:rsidR="00647E4E" w:rsidRPr="00647E4E" w:rsidRDefault="00647E4E" w:rsidP="00647E4E">
      <w:pPr>
        <w:pStyle w:val="a6"/>
        <w:spacing w:line="276" w:lineRule="auto"/>
        <w:ind w:firstLine="709"/>
        <w:jc w:val="both"/>
        <w:rPr>
          <w:color w:val="000000"/>
        </w:rPr>
      </w:pPr>
      <w:r w:rsidRPr="00647E4E">
        <w:rPr>
          <w:color w:val="000000"/>
        </w:rPr>
        <w:t>Данная рабочая программа</w:t>
      </w:r>
      <w:r w:rsidRPr="00647E4E">
        <w:t xml:space="preserve"> курса биологии для  учащихся 6—9 специальных (коррекционных)  классов  составлена на основе документов:</w:t>
      </w:r>
      <w:r w:rsidRPr="00647E4E">
        <w:rPr>
          <w:color w:val="000000"/>
        </w:rPr>
        <w:t xml:space="preserve"> </w:t>
      </w:r>
    </w:p>
    <w:p w:rsidR="00647E4E" w:rsidRPr="002F0059" w:rsidRDefault="00647E4E" w:rsidP="002F0059">
      <w:pPr>
        <w:pStyle w:val="a6"/>
        <w:spacing w:line="276" w:lineRule="auto"/>
        <w:ind w:firstLine="709"/>
        <w:jc w:val="both"/>
      </w:pPr>
      <w:r w:rsidRPr="00647E4E">
        <w:t>1.  Закон</w:t>
      </w:r>
      <w:r w:rsidR="00CC1638">
        <w:t>а</w:t>
      </w:r>
      <w:r w:rsidRPr="00647E4E">
        <w:t xml:space="preserve">  «Об образовании в Российской Федерации» (статья 47, п.3, пп. 3; статья 47, п. 3, пп. 5; статья 48, п.1, пп.1)</w:t>
      </w:r>
    </w:p>
    <w:p w:rsidR="00647E4E" w:rsidRPr="00647E4E" w:rsidRDefault="00E16743" w:rsidP="00647E4E">
      <w:pPr>
        <w:pStyle w:val="a6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</w:t>
      </w:r>
      <w:r w:rsidR="00CC1638">
        <w:rPr>
          <w:color w:val="000000"/>
        </w:rPr>
        <w:t xml:space="preserve">. Учебного </w:t>
      </w:r>
      <w:r w:rsidR="00647E4E" w:rsidRPr="00647E4E">
        <w:rPr>
          <w:color w:val="000000"/>
        </w:rPr>
        <w:t xml:space="preserve"> план</w:t>
      </w:r>
      <w:r w:rsidR="00CC1638">
        <w:rPr>
          <w:color w:val="000000"/>
        </w:rPr>
        <w:t>а</w:t>
      </w:r>
      <w:r w:rsidR="00647E4E" w:rsidRPr="00647E4E">
        <w:rPr>
          <w:color w:val="000000"/>
        </w:rPr>
        <w:t xml:space="preserve"> МКОУ «Храмцовская ООШ»;  </w:t>
      </w:r>
    </w:p>
    <w:p w:rsidR="00647E4E" w:rsidRPr="00647E4E" w:rsidRDefault="00E16743" w:rsidP="00647E4E">
      <w:pPr>
        <w:pStyle w:val="a6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="00CC1638">
        <w:rPr>
          <w:color w:val="000000"/>
        </w:rPr>
        <w:t>. Федерального перечня</w:t>
      </w:r>
      <w:r w:rsidR="00647E4E" w:rsidRPr="00647E4E">
        <w:rPr>
          <w:color w:val="000000"/>
        </w:rPr>
        <w:t xml:space="preserve"> учебников, утвержденных, рекомендованных (допущенных) к использованию в образовательном процессе в образовательном учреждении, реализующих программы общего образования;   </w:t>
      </w:r>
    </w:p>
    <w:p w:rsidR="00647E4E" w:rsidRPr="00647E4E" w:rsidRDefault="00E16743" w:rsidP="00647E4E">
      <w:pPr>
        <w:pStyle w:val="a6"/>
        <w:spacing w:line="276" w:lineRule="auto"/>
        <w:ind w:firstLine="709"/>
        <w:jc w:val="both"/>
      </w:pPr>
      <w:r>
        <w:rPr>
          <w:color w:val="000000"/>
        </w:rPr>
        <w:t>4</w:t>
      </w:r>
      <w:r w:rsidR="00647E4E" w:rsidRPr="00647E4E">
        <w:rPr>
          <w:color w:val="000000"/>
        </w:rPr>
        <w:t>.</w:t>
      </w:r>
      <w:r w:rsidR="00647E4E" w:rsidRPr="00647E4E">
        <w:rPr>
          <w:rStyle w:val="apple-converted-space"/>
          <w:color w:val="000000"/>
        </w:rPr>
        <w:t> </w:t>
      </w:r>
      <w:r w:rsidR="00647E4E" w:rsidRPr="00647E4E">
        <w:rPr>
          <w:color w:val="000000"/>
        </w:rPr>
        <w:t> </w:t>
      </w:r>
      <w:r w:rsidR="00647E4E" w:rsidRPr="00647E4E">
        <w:rPr>
          <w:rStyle w:val="apple-converted-space"/>
          <w:color w:val="000000"/>
        </w:rPr>
        <w:t> </w:t>
      </w:r>
      <w:r w:rsidR="00CC1638">
        <w:rPr>
          <w:color w:val="000000"/>
        </w:rPr>
        <w:t>Положения</w:t>
      </w:r>
      <w:r w:rsidR="00647E4E" w:rsidRPr="00647E4E">
        <w:rPr>
          <w:color w:val="000000"/>
        </w:rPr>
        <w:t xml:space="preserve"> о рабочей программе МКОУ «Храмцовская ООШ»,</w:t>
      </w:r>
    </w:p>
    <w:p w:rsidR="00647E4E" w:rsidRPr="00647E4E" w:rsidRDefault="00193694" w:rsidP="00647E4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 xml:space="preserve">         </w:t>
      </w:r>
      <w:r w:rsidR="00647E4E" w:rsidRPr="00647E4E">
        <w:rPr>
          <w:rFonts w:ascii="Times New Roman" w:eastAsia="HiddenHorzOCR" w:hAnsi="Times New Roman" w:cs="Times New Roman"/>
          <w:sz w:val="24"/>
          <w:szCs w:val="24"/>
        </w:rPr>
        <w:t xml:space="preserve"> </w:t>
      </w:r>
      <w:r w:rsidR="00E16743">
        <w:rPr>
          <w:rFonts w:ascii="Times New Roman" w:eastAsia="HiddenHorzOCR" w:hAnsi="Times New Roman" w:cs="Times New Roman"/>
          <w:sz w:val="24"/>
          <w:szCs w:val="24"/>
        </w:rPr>
        <w:t>5</w:t>
      </w:r>
      <w:r w:rsidR="002F0059">
        <w:rPr>
          <w:rFonts w:ascii="Times New Roman" w:eastAsia="HiddenHorzOCR" w:hAnsi="Times New Roman" w:cs="Times New Roman"/>
          <w:sz w:val="24"/>
          <w:szCs w:val="24"/>
        </w:rPr>
        <w:t xml:space="preserve">. </w:t>
      </w:r>
      <w:r w:rsidR="00647E4E" w:rsidRPr="00647E4E">
        <w:rPr>
          <w:rFonts w:ascii="Times New Roman" w:eastAsia="HiddenHorzOCR" w:hAnsi="Times New Roman" w:cs="Times New Roman"/>
          <w:sz w:val="24"/>
          <w:szCs w:val="24"/>
        </w:rPr>
        <w:t xml:space="preserve"> </w:t>
      </w:r>
      <w:r w:rsidR="00647E4E" w:rsidRPr="00647E4E">
        <w:rPr>
          <w:rFonts w:ascii="Times New Roman" w:hAnsi="Times New Roman" w:cs="Times New Roman"/>
          <w:sz w:val="24"/>
          <w:szCs w:val="24"/>
        </w:rPr>
        <w:t>Примерной  адаптированной основной общеобразовательной программы образования обучающихся с умственной отсталостью (интеллектуальными нарушениями)</w:t>
      </w:r>
      <w:r w:rsidR="00647E4E" w:rsidRPr="00647E4E">
        <w:rPr>
          <w:rFonts w:ascii="Times New Roman" w:eastAsia="HiddenHorzOCR" w:hAnsi="Times New Roman" w:cs="Times New Roman"/>
          <w:sz w:val="24"/>
          <w:szCs w:val="24"/>
        </w:rPr>
        <w:t>;</w:t>
      </w:r>
    </w:p>
    <w:p w:rsidR="00FA49E3" w:rsidRPr="00647E4E" w:rsidRDefault="00647E4E" w:rsidP="00647E4E">
      <w:pPr>
        <w:pStyle w:val="a3"/>
        <w:spacing w:before="0" w:after="0" w:line="276" w:lineRule="auto"/>
        <w:ind w:right="-6" w:firstLine="539"/>
        <w:jc w:val="both"/>
        <w:rPr>
          <w:b/>
          <w:szCs w:val="28"/>
        </w:rPr>
      </w:pPr>
      <w:r>
        <w:rPr>
          <w:szCs w:val="28"/>
        </w:rPr>
        <w:t xml:space="preserve">Данная программа по географии </w:t>
      </w:r>
      <w:r w:rsidR="00FA49E3" w:rsidRPr="00647E4E">
        <w:rPr>
          <w:szCs w:val="28"/>
        </w:rPr>
        <w:t xml:space="preserve"> синтезирую</w:t>
      </w:r>
      <w:r>
        <w:rPr>
          <w:szCs w:val="28"/>
        </w:rPr>
        <w:t xml:space="preserve">т </w:t>
      </w:r>
      <w:r w:rsidR="00FA49E3" w:rsidRPr="00647E4E">
        <w:rPr>
          <w:szCs w:val="28"/>
        </w:rPr>
        <w:t xml:space="preserve">многие компоненты общественно-научного и естественно-научного знания. Вследствие этого содержание разных разделов курса географии, насыщенное экологическими, этнографическими, социальными, экономическими аспектами, становится тем звеном, которое помогает учащимся осознать тесную взаимосвязь естественных и общественных дисциплин, природы и общества в целом. В этом проявляется образовательное, развивающее и воспитательное значение географии. </w:t>
      </w:r>
    </w:p>
    <w:p w:rsidR="00FA49E3" w:rsidRPr="00647E4E" w:rsidRDefault="00FA49E3" w:rsidP="00647E4E">
      <w:pPr>
        <w:pStyle w:val="a3"/>
        <w:spacing w:before="0" w:after="0" w:line="276" w:lineRule="auto"/>
        <w:ind w:right="-6" w:firstLine="539"/>
        <w:jc w:val="both"/>
        <w:rPr>
          <w:b/>
          <w:szCs w:val="28"/>
        </w:rPr>
      </w:pPr>
      <w:r w:rsidRPr="00647E4E">
        <w:rPr>
          <w:b/>
          <w:szCs w:val="28"/>
        </w:rPr>
        <w:t xml:space="preserve">Основная цель обучения географии </w:t>
      </w:r>
      <w:r w:rsidRPr="00647E4E">
        <w:rPr>
          <w:szCs w:val="28"/>
        </w:rPr>
        <w:t xml:space="preserve"> —  сформировать у обучающихся с умственной отсталостью (интеллектуальными нарушениями) умение использовать географические знания и умения в повседневной жизни для объяснения, оценки разнообразных природных, социально-экономических и экологических процессов и явлений, адаптации к условиям окружающей среды и обеспечения безопасности жизнедеятельности, экологически сообразного поведения в окружающей среде. </w:t>
      </w:r>
    </w:p>
    <w:p w:rsidR="00FA49E3" w:rsidRPr="00647E4E" w:rsidRDefault="00FA49E3" w:rsidP="00647E4E">
      <w:pPr>
        <w:pStyle w:val="a3"/>
        <w:spacing w:before="0" w:after="0" w:line="276" w:lineRule="auto"/>
        <w:ind w:right="-6" w:firstLine="539"/>
        <w:jc w:val="both"/>
        <w:rPr>
          <w:rStyle w:val="s2"/>
          <w:szCs w:val="28"/>
        </w:rPr>
      </w:pPr>
      <w:r w:rsidRPr="00647E4E">
        <w:rPr>
          <w:b/>
          <w:szCs w:val="28"/>
        </w:rPr>
        <w:t>Задачами изучения географии</w:t>
      </w:r>
      <w:r w:rsidRPr="00647E4E">
        <w:rPr>
          <w:szCs w:val="28"/>
        </w:rPr>
        <w:t xml:space="preserve"> являются: </w:t>
      </w:r>
    </w:p>
    <w:p w:rsidR="00FA49E3" w:rsidRPr="00647E4E" w:rsidRDefault="00FA49E3" w:rsidP="00647E4E">
      <w:pPr>
        <w:pStyle w:val="p2"/>
        <w:spacing w:before="0" w:after="0" w:line="276" w:lineRule="auto"/>
        <w:ind w:firstLine="709"/>
        <w:jc w:val="both"/>
        <w:rPr>
          <w:rStyle w:val="s2"/>
          <w:szCs w:val="28"/>
        </w:rPr>
      </w:pPr>
      <w:r w:rsidRPr="00647E4E">
        <w:rPr>
          <w:rStyle w:val="s2"/>
          <w:szCs w:val="28"/>
        </w:rPr>
        <w:t>― ф</w:t>
      </w:r>
      <w:r w:rsidRPr="00647E4E">
        <w:rPr>
          <w:szCs w:val="28"/>
        </w:rPr>
        <w:t>ормирование представлений о географии и ее роли в понимании природных и социально-экономических процессов и их взаимосвязей;</w:t>
      </w:r>
    </w:p>
    <w:p w:rsidR="00FA49E3" w:rsidRPr="00647E4E" w:rsidRDefault="00FA49E3" w:rsidP="00647E4E">
      <w:pPr>
        <w:pStyle w:val="p2"/>
        <w:spacing w:before="0" w:after="0" w:line="276" w:lineRule="auto"/>
        <w:ind w:firstLine="709"/>
        <w:jc w:val="both"/>
        <w:rPr>
          <w:rStyle w:val="s2"/>
          <w:szCs w:val="28"/>
        </w:rPr>
      </w:pPr>
      <w:r w:rsidRPr="00647E4E">
        <w:rPr>
          <w:rStyle w:val="s2"/>
          <w:szCs w:val="28"/>
        </w:rPr>
        <w:t>― ф</w:t>
      </w:r>
      <w:r w:rsidRPr="00647E4E">
        <w:rPr>
          <w:szCs w:val="28"/>
        </w:rPr>
        <w:t>ормирование представлений об особенностях природы, жизни, культуры и хозяйственной деятельности людей, экологических проблемах России, разных материков и отдельных стран.</w:t>
      </w:r>
    </w:p>
    <w:p w:rsidR="00FA49E3" w:rsidRPr="00647E4E" w:rsidRDefault="00FA49E3" w:rsidP="00647E4E">
      <w:pPr>
        <w:pStyle w:val="p2"/>
        <w:spacing w:before="0" w:after="0" w:line="276" w:lineRule="auto"/>
        <w:ind w:firstLine="709"/>
        <w:jc w:val="both"/>
        <w:rPr>
          <w:rStyle w:val="s2"/>
          <w:szCs w:val="28"/>
        </w:rPr>
      </w:pPr>
      <w:r w:rsidRPr="00647E4E">
        <w:rPr>
          <w:rStyle w:val="s2"/>
          <w:szCs w:val="28"/>
        </w:rPr>
        <w:t>― </w:t>
      </w:r>
      <w:r w:rsidRPr="00647E4E">
        <w:rPr>
          <w:szCs w:val="28"/>
        </w:rPr>
        <w:t>формирование умения выделять, описывать и объяснять существенные признаки географических объектов и явлений;</w:t>
      </w:r>
    </w:p>
    <w:p w:rsidR="00FA49E3" w:rsidRPr="00647E4E" w:rsidRDefault="00FA49E3" w:rsidP="00647E4E">
      <w:pPr>
        <w:pStyle w:val="p2"/>
        <w:spacing w:before="0" w:after="0" w:line="276" w:lineRule="auto"/>
        <w:ind w:firstLine="709"/>
        <w:jc w:val="both"/>
        <w:rPr>
          <w:rStyle w:val="s2"/>
          <w:szCs w:val="28"/>
        </w:rPr>
      </w:pPr>
      <w:r w:rsidRPr="00647E4E">
        <w:rPr>
          <w:rStyle w:val="s2"/>
          <w:szCs w:val="28"/>
        </w:rPr>
        <w:t>― ф</w:t>
      </w:r>
      <w:r w:rsidRPr="00647E4E">
        <w:rPr>
          <w:szCs w:val="28"/>
        </w:rPr>
        <w:t>ормирование умений и навыков использования географических знаний в повседневной жизни для объяснения явлений и процессов, адаптации к условиям территории проживания, соблюдения мер безопасности в случаях стихийных бедствий и техногенных катастроф</w:t>
      </w:r>
    </w:p>
    <w:p w:rsidR="00FA49E3" w:rsidRPr="00647E4E" w:rsidRDefault="00FA49E3" w:rsidP="00647E4E">
      <w:pPr>
        <w:pStyle w:val="p2"/>
        <w:spacing w:before="0" w:after="0" w:line="276" w:lineRule="auto"/>
        <w:ind w:firstLine="709"/>
        <w:jc w:val="both"/>
        <w:rPr>
          <w:rStyle w:val="s2"/>
          <w:szCs w:val="28"/>
        </w:rPr>
      </w:pPr>
      <w:r w:rsidRPr="00647E4E">
        <w:rPr>
          <w:rStyle w:val="s2"/>
          <w:szCs w:val="28"/>
        </w:rPr>
        <w:t>― о</w:t>
      </w:r>
      <w:r w:rsidRPr="00647E4E">
        <w:rPr>
          <w:szCs w:val="28"/>
        </w:rPr>
        <w:t xml:space="preserve">владение основами картографической грамотности и использование элементарных практических умений и приемов использования географической карты для получения географической информации; </w:t>
      </w:r>
    </w:p>
    <w:p w:rsidR="00FA49E3" w:rsidRPr="00647E4E" w:rsidRDefault="00FA49E3" w:rsidP="00647E4E">
      <w:pPr>
        <w:pStyle w:val="p2"/>
        <w:spacing w:before="0" w:after="0" w:line="276" w:lineRule="auto"/>
        <w:ind w:firstLine="709"/>
        <w:jc w:val="both"/>
        <w:rPr>
          <w:szCs w:val="28"/>
        </w:rPr>
      </w:pPr>
      <w:r w:rsidRPr="00647E4E">
        <w:rPr>
          <w:rStyle w:val="s2"/>
          <w:szCs w:val="28"/>
        </w:rPr>
        <w:t>― </w:t>
      </w:r>
      <w:r w:rsidRPr="00647E4E">
        <w:rPr>
          <w:szCs w:val="28"/>
        </w:rPr>
        <w:t>формирование умения вести наблюдения за объектами, процессами и явлениями географической среды, их изменениями в результате природных и антропогенных воздействий.</w:t>
      </w:r>
    </w:p>
    <w:p w:rsidR="00FA49E3" w:rsidRPr="00647E4E" w:rsidRDefault="00FA49E3" w:rsidP="00647E4E">
      <w:pPr>
        <w:pStyle w:val="a3"/>
        <w:spacing w:before="0" w:after="0" w:line="276" w:lineRule="auto"/>
        <w:ind w:firstLine="539"/>
        <w:jc w:val="both"/>
        <w:rPr>
          <w:szCs w:val="28"/>
        </w:rPr>
      </w:pPr>
      <w:r w:rsidRPr="00647E4E">
        <w:rPr>
          <w:szCs w:val="28"/>
        </w:rPr>
        <w:t xml:space="preserve">Содержание курса географии позволяет формировать широкий спектр видов учебной деятельности, таких, как умение классифицировать, наблюдать, делать выводы, объяснять, доказывать, давать определения понятиям. </w:t>
      </w:r>
    </w:p>
    <w:p w:rsidR="00FA49E3" w:rsidRPr="00647E4E" w:rsidRDefault="00FA49E3" w:rsidP="00647E4E">
      <w:pPr>
        <w:pStyle w:val="a3"/>
        <w:spacing w:before="0" w:after="0" w:line="276" w:lineRule="auto"/>
        <w:ind w:firstLine="539"/>
        <w:jc w:val="both"/>
        <w:rPr>
          <w:b/>
          <w:szCs w:val="28"/>
        </w:rPr>
      </w:pPr>
      <w:r w:rsidRPr="00647E4E">
        <w:rPr>
          <w:szCs w:val="28"/>
        </w:rPr>
        <w:t xml:space="preserve">В соответствии с требованиями ФГОС предметом оценки освоения обучающимися АООП должно быть достижение обучающимися предметных и личностных результатов, которые </w:t>
      </w:r>
      <w:r w:rsidRPr="00647E4E">
        <w:rPr>
          <w:szCs w:val="28"/>
        </w:rPr>
        <w:lastRenderedPageBreak/>
        <w:t>применительно к изучению географии должны быть представлены в тематическом планировании в виде конкретных учебных действий</w:t>
      </w:r>
    </w:p>
    <w:p w:rsidR="00FA49E3" w:rsidRDefault="00FA49E3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Pr="00352ECF" w:rsidRDefault="00647E4E" w:rsidP="00647E4E">
      <w:pPr>
        <w:pStyle w:val="a6"/>
        <w:spacing w:line="276" w:lineRule="auto"/>
        <w:jc w:val="both"/>
      </w:pPr>
      <w:r w:rsidRPr="00352ECF">
        <w:t>Учебный материал расположен по годам обучения следующим образом:</w:t>
      </w:r>
    </w:p>
    <w:p w:rsidR="00647E4E" w:rsidRPr="00352ECF" w:rsidRDefault="00647E4E" w:rsidP="00647E4E">
      <w:pPr>
        <w:pStyle w:val="a6"/>
        <w:spacing w:line="276" w:lineRule="auto"/>
        <w:jc w:val="both"/>
      </w:pPr>
      <w:r w:rsidRPr="00352ECF">
        <w:t>6 класс – «Начальный курс физической географии»;</w:t>
      </w:r>
    </w:p>
    <w:p w:rsidR="00647E4E" w:rsidRPr="00352ECF" w:rsidRDefault="00647E4E" w:rsidP="00647E4E">
      <w:pPr>
        <w:pStyle w:val="a6"/>
        <w:spacing w:line="276" w:lineRule="auto"/>
        <w:jc w:val="both"/>
      </w:pPr>
      <w:r w:rsidRPr="00352ECF">
        <w:t>7 класс – «География России»;</w:t>
      </w:r>
    </w:p>
    <w:p w:rsidR="00647E4E" w:rsidRPr="00352ECF" w:rsidRDefault="00647E4E" w:rsidP="00647E4E">
      <w:pPr>
        <w:pStyle w:val="a6"/>
        <w:spacing w:line="276" w:lineRule="auto"/>
        <w:jc w:val="both"/>
      </w:pPr>
      <w:r w:rsidRPr="00352ECF">
        <w:t>8 класс – «География материков и океанов»;</w:t>
      </w:r>
    </w:p>
    <w:p w:rsidR="00647E4E" w:rsidRPr="00352ECF" w:rsidRDefault="00647E4E" w:rsidP="00647E4E">
      <w:pPr>
        <w:pStyle w:val="a6"/>
        <w:spacing w:line="276" w:lineRule="auto"/>
        <w:jc w:val="both"/>
      </w:pPr>
      <w:r w:rsidRPr="00352ECF">
        <w:t>9 класс – «География материков и океанов» (продолжение), «Наш край».</w:t>
      </w:r>
    </w:p>
    <w:p w:rsidR="00647E4E" w:rsidRPr="00352ECF" w:rsidRDefault="00647E4E" w:rsidP="00647E4E">
      <w:pPr>
        <w:pStyle w:val="a6"/>
        <w:spacing w:line="276" w:lineRule="auto"/>
        <w:jc w:val="both"/>
      </w:pPr>
      <w:r w:rsidRPr="00352ECF">
        <w:tab/>
        <w:t>В рабочей программе выделены практические работы, а также по годам обучения сформулированы основные требования к знаниям и умениям школьников.</w:t>
      </w:r>
    </w:p>
    <w:p w:rsidR="00E16743" w:rsidRDefault="00E16743" w:rsidP="00647E4E">
      <w:pPr>
        <w:pStyle w:val="a6"/>
        <w:spacing w:line="276" w:lineRule="auto"/>
        <w:ind w:firstLine="708"/>
        <w:jc w:val="both"/>
        <w:rPr>
          <w:b/>
        </w:rPr>
      </w:pPr>
    </w:p>
    <w:p w:rsidR="00E16743" w:rsidRDefault="00E16743" w:rsidP="00647E4E">
      <w:pPr>
        <w:pStyle w:val="a6"/>
        <w:spacing w:line="276" w:lineRule="auto"/>
        <w:ind w:firstLine="708"/>
        <w:jc w:val="both"/>
        <w:rPr>
          <w:b/>
        </w:rPr>
      </w:pPr>
    </w:p>
    <w:p w:rsidR="00E16743" w:rsidRDefault="00E16743" w:rsidP="00647E4E">
      <w:pPr>
        <w:pStyle w:val="a6"/>
        <w:spacing w:line="276" w:lineRule="auto"/>
        <w:ind w:firstLine="708"/>
        <w:jc w:val="both"/>
        <w:rPr>
          <w:b/>
        </w:rPr>
      </w:pPr>
    </w:p>
    <w:p w:rsidR="00647E4E" w:rsidRPr="00352ECF" w:rsidRDefault="00647E4E" w:rsidP="00647E4E">
      <w:pPr>
        <w:pStyle w:val="a6"/>
        <w:spacing w:line="276" w:lineRule="auto"/>
        <w:ind w:firstLine="708"/>
        <w:jc w:val="both"/>
      </w:pPr>
      <w:r w:rsidRPr="00352ECF">
        <w:rPr>
          <w:b/>
        </w:rPr>
        <w:t xml:space="preserve">Рабочая программа    </w:t>
      </w:r>
      <w:r w:rsidRPr="00352ECF">
        <w:rPr>
          <w:b/>
          <w:lang w:val="en-US"/>
        </w:rPr>
        <w:t>VIII</w:t>
      </w:r>
      <w:r w:rsidRPr="00352ECF">
        <w:rPr>
          <w:b/>
        </w:rPr>
        <w:t xml:space="preserve">  вида в 6-9 классах</w:t>
      </w:r>
      <w:r w:rsidR="002F0059">
        <w:rPr>
          <w:b/>
        </w:rPr>
        <w:t xml:space="preserve"> рассчитана на 34 учебных недели</w:t>
      </w:r>
      <w:r w:rsidRPr="00352ECF">
        <w:t xml:space="preserve"> (68 часов, по 2 часа в неделю)</w:t>
      </w:r>
    </w:p>
    <w:p w:rsidR="00647E4E" w:rsidRPr="00352ECF" w:rsidRDefault="00647E4E" w:rsidP="00647E4E">
      <w:pPr>
        <w:pStyle w:val="a6"/>
        <w:spacing w:line="276" w:lineRule="auto"/>
        <w:jc w:val="both"/>
      </w:pPr>
      <w:r w:rsidRPr="00352ECF">
        <w:t xml:space="preserve">6 класс – 68 часов </w:t>
      </w:r>
    </w:p>
    <w:p w:rsidR="00647E4E" w:rsidRPr="00352ECF" w:rsidRDefault="00647E4E" w:rsidP="00647E4E">
      <w:pPr>
        <w:pStyle w:val="a6"/>
        <w:spacing w:line="276" w:lineRule="auto"/>
        <w:jc w:val="both"/>
      </w:pPr>
      <w:r w:rsidRPr="00352ECF">
        <w:t xml:space="preserve">7 класс – 68 часов  </w:t>
      </w:r>
    </w:p>
    <w:p w:rsidR="00647E4E" w:rsidRPr="00352ECF" w:rsidRDefault="00647E4E" w:rsidP="00647E4E">
      <w:pPr>
        <w:pStyle w:val="a6"/>
        <w:spacing w:line="276" w:lineRule="auto"/>
        <w:jc w:val="both"/>
      </w:pPr>
      <w:r w:rsidRPr="00352ECF">
        <w:t xml:space="preserve">8 класс – 68 часов  </w:t>
      </w:r>
    </w:p>
    <w:p w:rsidR="00647E4E" w:rsidRPr="00352ECF" w:rsidRDefault="00647E4E" w:rsidP="00647E4E">
      <w:pPr>
        <w:pStyle w:val="a6"/>
        <w:spacing w:line="276" w:lineRule="auto"/>
        <w:jc w:val="both"/>
      </w:pPr>
      <w:r w:rsidRPr="00352ECF">
        <w:t xml:space="preserve">9 класс – 68часов               </w:t>
      </w: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2F0059" w:rsidRDefault="002F0059" w:rsidP="00647E4E">
      <w:pPr>
        <w:tabs>
          <w:tab w:val="left" w:pos="1260"/>
        </w:tabs>
        <w:autoSpaceDE w:val="0"/>
        <w:spacing w:after="0"/>
        <w:ind w:firstLine="125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647E4E" w:rsidRDefault="00647E4E" w:rsidP="00647E4E">
      <w:pPr>
        <w:pStyle w:val="a6"/>
        <w:spacing w:line="276" w:lineRule="auto"/>
        <w:rPr>
          <w:rFonts w:eastAsia="Arial Unicode MS"/>
          <w:b/>
          <w:kern w:val="1"/>
          <w:szCs w:val="28"/>
        </w:rPr>
      </w:pPr>
    </w:p>
    <w:p w:rsidR="00E16743" w:rsidRDefault="00E16743" w:rsidP="00647E4E">
      <w:pPr>
        <w:pStyle w:val="a6"/>
        <w:spacing w:line="276" w:lineRule="auto"/>
        <w:rPr>
          <w:rFonts w:eastAsia="Arial Unicode MS"/>
          <w:b/>
          <w:kern w:val="1"/>
          <w:szCs w:val="28"/>
        </w:rPr>
      </w:pPr>
    </w:p>
    <w:p w:rsidR="00E16743" w:rsidRDefault="00E16743" w:rsidP="00647E4E">
      <w:pPr>
        <w:pStyle w:val="a6"/>
        <w:spacing w:line="276" w:lineRule="auto"/>
        <w:rPr>
          <w:rFonts w:eastAsia="Arial Unicode MS"/>
          <w:b/>
          <w:kern w:val="1"/>
          <w:szCs w:val="28"/>
        </w:rPr>
      </w:pPr>
    </w:p>
    <w:p w:rsidR="00E16743" w:rsidRDefault="00E16743" w:rsidP="00647E4E">
      <w:pPr>
        <w:pStyle w:val="a6"/>
        <w:spacing w:line="276" w:lineRule="auto"/>
        <w:rPr>
          <w:rFonts w:eastAsia="Arial Unicode MS"/>
          <w:b/>
          <w:kern w:val="1"/>
          <w:szCs w:val="28"/>
        </w:rPr>
      </w:pPr>
    </w:p>
    <w:p w:rsidR="00E16743" w:rsidRDefault="00E16743" w:rsidP="00647E4E">
      <w:pPr>
        <w:pStyle w:val="a6"/>
        <w:spacing w:line="276" w:lineRule="auto"/>
        <w:rPr>
          <w:rFonts w:eastAsia="Arial Unicode MS"/>
          <w:b/>
          <w:kern w:val="1"/>
          <w:szCs w:val="28"/>
        </w:rPr>
      </w:pPr>
    </w:p>
    <w:p w:rsidR="00E16743" w:rsidRDefault="00E16743" w:rsidP="00647E4E">
      <w:pPr>
        <w:pStyle w:val="a6"/>
        <w:spacing w:line="276" w:lineRule="auto"/>
        <w:rPr>
          <w:rFonts w:eastAsia="Arial Unicode MS"/>
          <w:b/>
          <w:kern w:val="1"/>
          <w:szCs w:val="28"/>
        </w:rPr>
      </w:pPr>
    </w:p>
    <w:p w:rsidR="002F0059" w:rsidRPr="00352ECF" w:rsidRDefault="002F0059" w:rsidP="00647E4E">
      <w:pPr>
        <w:pStyle w:val="a6"/>
        <w:spacing w:line="276" w:lineRule="auto"/>
        <w:rPr>
          <w:b/>
        </w:rPr>
      </w:pPr>
    </w:p>
    <w:p w:rsidR="00647E4E" w:rsidRPr="00352ECF" w:rsidRDefault="00647E4E" w:rsidP="00647E4E">
      <w:pPr>
        <w:pStyle w:val="a6"/>
        <w:spacing w:line="276" w:lineRule="auto"/>
        <w:ind w:left="720"/>
        <w:jc w:val="center"/>
        <w:rPr>
          <w:b/>
        </w:rPr>
      </w:pPr>
      <w:r>
        <w:rPr>
          <w:b/>
        </w:rPr>
        <w:t xml:space="preserve">  СОДЕРЖАНИЕ ПРЕДМЕТА</w:t>
      </w:r>
    </w:p>
    <w:p w:rsidR="00647E4E" w:rsidRPr="00647E4E" w:rsidRDefault="00647E4E" w:rsidP="00647E4E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52ECF">
        <w:rPr>
          <w:rFonts w:ascii="Times New Roman" w:hAnsi="Times New Roman" w:cs="Times New Roman"/>
          <w:b/>
          <w:sz w:val="24"/>
          <w:szCs w:val="24"/>
        </w:rPr>
        <w:t>6 класс</w:t>
      </w:r>
    </w:p>
    <w:p w:rsidR="00FA49E3" w:rsidRPr="00647E4E" w:rsidRDefault="00FA49E3" w:rsidP="00647E4E">
      <w:pPr>
        <w:tabs>
          <w:tab w:val="left" w:pos="1260"/>
        </w:tabs>
        <w:autoSpaceDE w:val="0"/>
        <w:spacing w:after="0"/>
        <w:ind w:firstLine="1259"/>
        <w:jc w:val="center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b/>
          <w:color w:val="auto"/>
          <w:sz w:val="24"/>
          <w:szCs w:val="28"/>
        </w:rPr>
        <w:t>Начальный курс физической географии</w:t>
      </w:r>
    </w:p>
    <w:p w:rsidR="00D413F6" w:rsidRPr="00D413F6" w:rsidRDefault="00D413F6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  <w:r w:rsidRPr="00D413F6">
        <w:rPr>
          <w:rFonts w:ascii="Times New Roman" w:hAnsi="Times New Roman" w:cs="Times New Roman"/>
          <w:b/>
          <w:color w:val="auto"/>
          <w:sz w:val="24"/>
          <w:szCs w:val="28"/>
        </w:rPr>
        <w:t xml:space="preserve">Введение </w:t>
      </w:r>
      <w:r>
        <w:rPr>
          <w:rFonts w:ascii="Times New Roman" w:hAnsi="Times New Roman" w:cs="Times New Roman"/>
          <w:b/>
          <w:color w:val="auto"/>
          <w:sz w:val="24"/>
          <w:szCs w:val="28"/>
        </w:rPr>
        <w:t>(4 ч)</w:t>
      </w:r>
    </w:p>
    <w:p w:rsidR="00FA49E3" w:rsidRPr="00647E4E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Понятие о географии как науке. Явления природы: ветер, дождь, гроза. Географические сведения о своей местности и труде населения. </w:t>
      </w:r>
    </w:p>
    <w:p w:rsidR="00D413F6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D413F6">
        <w:rPr>
          <w:rFonts w:ascii="Times New Roman" w:hAnsi="Times New Roman" w:cs="Times New Roman"/>
          <w:b/>
          <w:color w:val="auto"/>
          <w:sz w:val="24"/>
          <w:szCs w:val="28"/>
        </w:rPr>
        <w:t>Ориентирование на местности</w:t>
      </w:r>
      <w:r w:rsidR="00D413F6">
        <w:rPr>
          <w:rFonts w:ascii="Times New Roman" w:hAnsi="Times New Roman" w:cs="Times New Roman"/>
          <w:b/>
          <w:color w:val="auto"/>
          <w:sz w:val="24"/>
          <w:szCs w:val="28"/>
        </w:rPr>
        <w:t xml:space="preserve"> (5 ч)</w:t>
      </w:r>
      <w:r w:rsidRPr="00D413F6">
        <w:rPr>
          <w:rFonts w:ascii="Times New Roman" w:hAnsi="Times New Roman" w:cs="Times New Roman"/>
          <w:b/>
          <w:color w:val="auto"/>
          <w:sz w:val="24"/>
          <w:szCs w:val="28"/>
        </w:rPr>
        <w:t>.</w:t>
      </w:r>
      <w:r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 </w:t>
      </w:r>
    </w:p>
    <w:p w:rsidR="00FA49E3" w:rsidRPr="00647E4E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Горизонт, линии, стороны горизонта. Компас и правила пользования им. </w:t>
      </w:r>
    </w:p>
    <w:p w:rsidR="00D413F6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D413F6">
        <w:rPr>
          <w:rFonts w:ascii="Times New Roman" w:hAnsi="Times New Roman" w:cs="Times New Roman"/>
          <w:b/>
          <w:color w:val="auto"/>
          <w:sz w:val="24"/>
          <w:szCs w:val="28"/>
        </w:rPr>
        <w:t>Формы поверхности земли</w:t>
      </w:r>
      <w:r w:rsidR="00D413F6">
        <w:rPr>
          <w:rFonts w:ascii="Times New Roman" w:hAnsi="Times New Roman" w:cs="Times New Roman"/>
          <w:b/>
          <w:color w:val="auto"/>
          <w:sz w:val="24"/>
          <w:szCs w:val="28"/>
        </w:rPr>
        <w:t xml:space="preserve"> (4ч)</w:t>
      </w:r>
      <w:r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. </w:t>
      </w:r>
    </w:p>
    <w:p w:rsidR="00FA49E3" w:rsidRPr="00647E4E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Рельеф местности, его основные формы. Равнины, холмы, горы. Понятие о землетрясениях и вулканах. Овраги и их образование. </w:t>
      </w:r>
    </w:p>
    <w:p w:rsidR="00D413F6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D413F6">
        <w:rPr>
          <w:rFonts w:ascii="Times New Roman" w:hAnsi="Times New Roman" w:cs="Times New Roman"/>
          <w:b/>
          <w:color w:val="auto"/>
          <w:sz w:val="24"/>
          <w:szCs w:val="28"/>
        </w:rPr>
        <w:t>Вода на земле</w:t>
      </w:r>
      <w:r w:rsidR="00D413F6">
        <w:rPr>
          <w:rFonts w:ascii="Times New Roman" w:hAnsi="Times New Roman" w:cs="Times New Roman"/>
          <w:b/>
          <w:color w:val="auto"/>
          <w:sz w:val="24"/>
          <w:szCs w:val="28"/>
        </w:rPr>
        <w:t xml:space="preserve"> (10 ч)</w:t>
      </w:r>
      <w:r w:rsidRPr="00D413F6">
        <w:rPr>
          <w:rFonts w:ascii="Times New Roman" w:hAnsi="Times New Roman" w:cs="Times New Roman"/>
          <w:b/>
          <w:color w:val="auto"/>
          <w:sz w:val="24"/>
          <w:szCs w:val="28"/>
        </w:rPr>
        <w:t>.</w:t>
      </w:r>
      <w:r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 </w:t>
      </w:r>
    </w:p>
    <w:p w:rsidR="00FA49E3" w:rsidRPr="00647E4E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>Река и ее части. Горные и равнинные реки. Озера, водохранилища, пруды. Болота и их осушение. Родник и его образование. Колодец. Водопровод. Океаны и моря. Ураганы и штормы. Острова и полуострова. Водоемы нашей местности. Охрана воды от загрязнения.</w:t>
      </w:r>
    </w:p>
    <w:p w:rsidR="00D413F6" w:rsidRDefault="00D413F6" w:rsidP="00D413F6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D413F6">
        <w:rPr>
          <w:rFonts w:ascii="Times New Roman" w:hAnsi="Times New Roman" w:cs="Times New Roman"/>
          <w:b/>
          <w:color w:val="auto"/>
          <w:sz w:val="24"/>
          <w:szCs w:val="28"/>
        </w:rPr>
        <w:t>План и карта</w:t>
      </w:r>
      <w:r>
        <w:rPr>
          <w:rFonts w:ascii="Times New Roman" w:hAnsi="Times New Roman" w:cs="Times New Roman"/>
          <w:b/>
          <w:color w:val="auto"/>
          <w:sz w:val="24"/>
          <w:szCs w:val="28"/>
        </w:rPr>
        <w:t xml:space="preserve"> (9ч)</w:t>
      </w:r>
      <w:r w:rsidRPr="00D413F6">
        <w:rPr>
          <w:rFonts w:ascii="Times New Roman" w:hAnsi="Times New Roman" w:cs="Times New Roman"/>
          <w:b/>
          <w:color w:val="auto"/>
          <w:sz w:val="24"/>
          <w:szCs w:val="28"/>
        </w:rPr>
        <w:t>.</w:t>
      </w:r>
      <w:r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 </w:t>
      </w:r>
    </w:p>
    <w:p w:rsidR="00D413F6" w:rsidRPr="00647E4E" w:rsidRDefault="00D413F6" w:rsidP="00D413F6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>Масштаб. Условные знаки плана местности. План и географическая карта. Масштаб карты. Условные цвета и знаки физической карты. Физическая карта России.</w:t>
      </w:r>
    </w:p>
    <w:p w:rsidR="00FA49E3" w:rsidRPr="00647E4E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D413F6">
        <w:rPr>
          <w:rFonts w:ascii="Times New Roman" w:hAnsi="Times New Roman" w:cs="Times New Roman"/>
          <w:b/>
          <w:color w:val="auto"/>
          <w:sz w:val="24"/>
          <w:szCs w:val="28"/>
        </w:rPr>
        <w:t>Земной шар</w:t>
      </w:r>
      <w:r w:rsidR="00D413F6">
        <w:rPr>
          <w:rFonts w:ascii="Times New Roman" w:hAnsi="Times New Roman" w:cs="Times New Roman"/>
          <w:b/>
          <w:color w:val="auto"/>
          <w:sz w:val="24"/>
          <w:szCs w:val="28"/>
        </w:rPr>
        <w:t xml:space="preserve"> (14ч)</w:t>
      </w:r>
      <w:r w:rsidRPr="00D413F6">
        <w:rPr>
          <w:rFonts w:ascii="Times New Roman" w:hAnsi="Times New Roman" w:cs="Times New Roman"/>
          <w:b/>
          <w:color w:val="auto"/>
          <w:sz w:val="24"/>
          <w:szCs w:val="28"/>
        </w:rPr>
        <w:t>.</w:t>
      </w:r>
      <w:r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 Краткие сведения о Земле, Солнце и Луне. Планеты. Земля </w:t>
      </w:r>
      <w:r w:rsidRPr="00647E4E">
        <w:rPr>
          <w:rFonts w:ascii="Times New Roman" w:hAnsi="Times New Roman"/>
          <w:sz w:val="24"/>
          <w:szCs w:val="28"/>
        </w:rPr>
        <w:t>―</w:t>
      </w:r>
      <w:r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 планета. Освоение космоса. Глобус – модель земного шара. Земная ось, экватор, полюса. Физическая карта полушарий. Океаны и материки на глобусе и карте полушарий. Первые кругосветные путешествия. Значение Солнца для жизни на Земле. Понятие о климате, его отличие от погоды. Основные типы климата. Пояса освещенности, их изображение на глобусе и карте полушарий. Природа тропического пояса. Природа умеренных и полярных поясов.</w:t>
      </w:r>
    </w:p>
    <w:p w:rsidR="00D413F6" w:rsidRPr="00D413F6" w:rsidRDefault="00D413F6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  <w:r w:rsidRPr="00D413F6">
        <w:rPr>
          <w:rFonts w:ascii="Times New Roman" w:hAnsi="Times New Roman" w:cs="Times New Roman"/>
          <w:b/>
          <w:color w:val="auto"/>
          <w:sz w:val="24"/>
          <w:szCs w:val="28"/>
        </w:rPr>
        <w:t>Карта России</w:t>
      </w:r>
      <w:r>
        <w:rPr>
          <w:rFonts w:ascii="Times New Roman" w:hAnsi="Times New Roman" w:cs="Times New Roman"/>
          <w:b/>
          <w:color w:val="auto"/>
          <w:sz w:val="24"/>
          <w:szCs w:val="28"/>
        </w:rPr>
        <w:t xml:space="preserve"> (20ч)</w:t>
      </w:r>
      <w:r w:rsidRPr="00D413F6">
        <w:rPr>
          <w:rFonts w:ascii="Times New Roman" w:hAnsi="Times New Roman" w:cs="Times New Roman"/>
          <w:b/>
          <w:color w:val="auto"/>
          <w:sz w:val="24"/>
          <w:szCs w:val="28"/>
        </w:rPr>
        <w:t xml:space="preserve">. </w:t>
      </w:r>
    </w:p>
    <w:p w:rsidR="00FA49E3" w:rsidRPr="00647E4E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Положение России на глобусе, карте полушарий, физической карте. Границы России. Океаны и моря, омывающие берега России. Острова и полуострова России. </w:t>
      </w:r>
    </w:p>
    <w:p w:rsidR="00D413F6" w:rsidRDefault="00D413F6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D413F6" w:rsidRDefault="00D413F6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D413F6" w:rsidRDefault="00D413F6" w:rsidP="00D413F6">
      <w:pPr>
        <w:tabs>
          <w:tab w:val="left" w:pos="1260"/>
        </w:tabs>
        <w:autoSpaceDE w:val="0"/>
        <w:spacing w:after="0"/>
        <w:ind w:firstLine="709"/>
        <w:jc w:val="center"/>
        <w:rPr>
          <w:rFonts w:ascii="Times New Roman" w:hAnsi="Times New Roman" w:cs="Times New Roman"/>
          <w:b/>
          <w:color w:val="auto"/>
          <w:sz w:val="24"/>
          <w:szCs w:val="28"/>
        </w:rPr>
      </w:pPr>
      <w:r>
        <w:rPr>
          <w:rFonts w:ascii="Times New Roman" w:hAnsi="Times New Roman" w:cs="Times New Roman"/>
          <w:b/>
          <w:color w:val="auto"/>
          <w:sz w:val="24"/>
          <w:szCs w:val="28"/>
        </w:rPr>
        <w:t>7 класс</w:t>
      </w:r>
    </w:p>
    <w:p w:rsidR="00FA49E3" w:rsidRPr="00647E4E" w:rsidRDefault="00FA49E3" w:rsidP="00D413F6">
      <w:pPr>
        <w:tabs>
          <w:tab w:val="left" w:pos="1260"/>
        </w:tabs>
        <w:autoSpaceDE w:val="0"/>
        <w:spacing w:after="0"/>
        <w:ind w:firstLine="709"/>
        <w:jc w:val="center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b/>
          <w:color w:val="auto"/>
          <w:sz w:val="24"/>
          <w:szCs w:val="28"/>
        </w:rPr>
        <w:t>География России</w:t>
      </w:r>
    </w:p>
    <w:p w:rsidR="00D413F6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D413F6">
        <w:rPr>
          <w:rFonts w:ascii="Times New Roman" w:hAnsi="Times New Roman" w:cs="Times New Roman"/>
          <w:b/>
          <w:color w:val="auto"/>
          <w:sz w:val="24"/>
          <w:szCs w:val="28"/>
        </w:rPr>
        <w:t>Общая характеристика природы и хозяйства России</w:t>
      </w:r>
      <w:r w:rsidR="00D413F6">
        <w:rPr>
          <w:rFonts w:ascii="Times New Roman" w:hAnsi="Times New Roman" w:cs="Times New Roman"/>
          <w:b/>
          <w:color w:val="auto"/>
          <w:sz w:val="24"/>
          <w:szCs w:val="28"/>
        </w:rPr>
        <w:t xml:space="preserve"> (11 ч)</w:t>
      </w:r>
      <w:r w:rsidRPr="00D413F6">
        <w:rPr>
          <w:rFonts w:ascii="Times New Roman" w:hAnsi="Times New Roman" w:cs="Times New Roman"/>
          <w:b/>
          <w:color w:val="auto"/>
          <w:sz w:val="24"/>
          <w:szCs w:val="28"/>
        </w:rPr>
        <w:t>.</w:t>
      </w:r>
      <w:r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 </w:t>
      </w:r>
    </w:p>
    <w:p w:rsidR="00FA49E3" w:rsidRPr="00647E4E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>Географическое по</w:t>
      </w:r>
      <w:r w:rsidRPr="00647E4E">
        <w:rPr>
          <w:rFonts w:ascii="Times New Roman" w:hAnsi="Times New Roman" w:cs="Times New Roman"/>
          <w:color w:val="auto"/>
          <w:sz w:val="24"/>
          <w:szCs w:val="28"/>
        </w:rPr>
        <w:softHyphen/>
        <w:t>ло</w:t>
      </w:r>
      <w:r w:rsidRPr="00647E4E">
        <w:rPr>
          <w:rFonts w:ascii="Times New Roman" w:hAnsi="Times New Roman" w:cs="Times New Roman"/>
          <w:color w:val="auto"/>
          <w:sz w:val="24"/>
          <w:szCs w:val="28"/>
        </w:rPr>
        <w:softHyphen/>
        <w:t>же</w:t>
      </w:r>
      <w:r w:rsidRPr="00647E4E">
        <w:rPr>
          <w:rFonts w:ascii="Times New Roman" w:hAnsi="Times New Roman" w:cs="Times New Roman"/>
          <w:color w:val="auto"/>
          <w:sz w:val="24"/>
          <w:szCs w:val="28"/>
        </w:rPr>
        <w:softHyphen/>
        <w:t>ние России на карте мира. Морские и сухопутные границы. Европейская и азиатская части Ро</w:t>
      </w:r>
      <w:r w:rsidRPr="00647E4E">
        <w:rPr>
          <w:rFonts w:ascii="Times New Roman" w:hAnsi="Times New Roman" w:cs="Times New Roman"/>
          <w:color w:val="auto"/>
          <w:sz w:val="24"/>
          <w:szCs w:val="28"/>
        </w:rPr>
        <w:softHyphen/>
        <w:t>ссии. Разнообразие рельефа. Острова и полуострова. Административное деление Рос</w:t>
      </w:r>
      <w:r w:rsidRPr="00647E4E">
        <w:rPr>
          <w:rFonts w:ascii="Times New Roman" w:hAnsi="Times New Roman" w:cs="Times New Roman"/>
          <w:color w:val="auto"/>
          <w:sz w:val="24"/>
          <w:szCs w:val="28"/>
        </w:rPr>
        <w:softHyphen/>
        <w:t xml:space="preserve">сии. </w:t>
      </w:r>
    </w:p>
    <w:p w:rsidR="00FA49E3" w:rsidRPr="00647E4E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>Полезные ископаемые, их месторождения, пути рационального использования. Типы климата в разных частях России. Водные ресурсы России, их использование. Экологические проблемы. Численность населения России, его размещение. Народы России.</w:t>
      </w:r>
    </w:p>
    <w:p w:rsidR="00FA49E3" w:rsidRPr="00647E4E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>Отрасли промышленности. Уровни развития европейской и азиатской частей России.</w:t>
      </w:r>
    </w:p>
    <w:p w:rsidR="00D413F6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D413F6">
        <w:rPr>
          <w:rFonts w:ascii="Times New Roman" w:hAnsi="Times New Roman" w:cs="Times New Roman"/>
          <w:b/>
          <w:color w:val="auto"/>
          <w:sz w:val="24"/>
          <w:szCs w:val="28"/>
        </w:rPr>
        <w:t xml:space="preserve">Природные зоны России. </w:t>
      </w:r>
      <w:r w:rsidR="00D413F6" w:rsidRPr="00D413F6">
        <w:rPr>
          <w:rFonts w:ascii="Times New Roman" w:hAnsi="Times New Roman" w:cs="Times New Roman"/>
          <w:b/>
          <w:color w:val="auto"/>
          <w:sz w:val="24"/>
          <w:szCs w:val="28"/>
        </w:rPr>
        <w:t>(57 ч)</w:t>
      </w:r>
    </w:p>
    <w:p w:rsidR="007763AE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Зона арктических пустынь. </w:t>
      </w:r>
      <w:r w:rsidR="007763AE">
        <w:rPr>
          <w:rFonts w:ascii="Times New Roman" w:hAnsi="Times New Roman" w:cs="Times New Roman"/>
          <w:color w:val="auto"/>
          <w:sz w:val="24"/>
          <w:szCs w:val="28"/>
        </w:rPr>
        <w:t>(6ч)</w:t>
      </w:r>
    </w:p>
    <w:p w:rsidR="007763AE" w:rsidRDefault="00FA49E3" w:rsidP="007763A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Тундра. </w:t>
      </w:r>
      <w:r w:rsidR="007763AE">
        <w:rPr>
          <w:rFonts w:ascii="Times New Roman" w:hAnsi="Times New Roman" w:cs="Times New Roman"/>
          <w:color w:val="auto"/>
          <w:sz w:val="24"/>
          <w:szCs w:val="28"/>
        </w:rPr>
        <w:t>(8 ч)</w:t>
      </w:r>
    </w:p>
    <w:p w:rsidR="007763AE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>Лесная зона</w:t>
      </w:r>
      <w:r w:rsidR="007763AE">
        <w:rPr>
          <w:rFonts w:ascii="Times New Roman" w:hAnsi="Times New Roman" w:cs="Times New Roman"/>
          <w:color w:val="auto"/>
          <w:sz w:val="24"/>
          <w:szCs w:val="28"/>
        </w:rPr>
        <w:t xml:space="preserve"> (19ч)</w:t>
      </w:r>
    </w:p>
    <w:p w:rsidR="007763AE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 Степи. </w:t>
      </w:r>
      <w:r w:rsidR="007763AE">
        <w:rPr>
          <w:rFonts w:ascii="Times New Roman" w:hAnsi="Times New Roman" w:cs="Times New Roman"/>
          <w:color w:val="auto"/>
          <w:sz w:val="24"/>
          <w:szCs w:val="28"/>
        </w:rPr>
        <w:t>(9ч)</w:t>
      </w:r>
    </w:p>
    <w:p w:rsidR="007763AE" w:rsidRDefault="007763AE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>
        <w:rPr>
          <w:rFonts w:ascii="Times New Roman" w:hAnsi="Times New Roman" w:cs="Times New Roman"/>
          <w:color w:val="auto"/>
          <w:sz w:val="24"/>
          <w:szCs w:val="28"/>
        </w:rPr>
        <w:t>Полупустыни и пустыни(6ч)</w:t>
      </w:r>
      <w:r w:rsidR="00FA49E3"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 </w:t>
      </w:r>
    </w:p>
    <w:p w:rsidR="007763AE" w:rsidRDefault="007763AE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>
        <w:rPr>
          <w:rFonts w:ascii="Times New Roman" w:hAnsi="Times New Roman" w:cs="Times New Roman"/>
          <w:color w:val="auto"/>
          <w:sz w:val="24"/>
          <w:szCs w:val="28"/>
        </w:rPr>
        <w:t>Субтропики  (2ч)</w:t>
      </w:r>
    </w:p>
    <w:p w:rsidR="00FA49E3" w:rsidRDefault="007763AE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>
        <w:rPr>
          <w:rFonts w:ascii="Times New Roman" w:hAnsi="Times New Roman" w:cs="Times New Roman"/>
          <w:color w:val="auto"/>
          <w:sz w:val="24"/>
          <w:szCs w:val="28"/>
        </w:rPr>
        <w:lastRenderedPageBreak/>
        <w:t xml:space="preserve"> Высотная поясность в горах (6ч)</w:t>
      </w:r>
    </w:p>
    <w:p w:rsidR="00D413F6" w:rsidRDefault="00D413F6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</w:p>
    <w:p w:rsidR="00D413F6" w:rsidRDefault="00D413F6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</w:p>
    <w:p w:rsidR="00D413F6" w:rsidRDefault="00D413F6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7763AE" w:rsidRPr="00352ECF" w:rsidRDefault="007763AE" w:rsidP="007763AE">
      <w:pPr>
        <w:pStyle w:val="a6"/>
        <w:spacing w:line="276" w:lineRule="auto"/>
        <w:rPr>
          <w:b/>
        </w:rPr>
      </w:pPr>
    </w:p>
    <w:p w:rsidR="007763AE" w:rsidRPr="00352ECF" w:rsidRDefault="007763AE" w:rsidP="007763AE">
      <w:pPr>
        <w:pStyle w:val="a6"/>
        <w:spacing w:line="276" w:lineRule="auto"/>
        <w:ind w:left="720"/>
        <w:jc w:val="center"/>
        <w:rPr>
          <w:b/>
        </w:rPr>
      </w:pPr>
      <w:r>
        <w:rPr>
          <w:b/>
        </w:rPr>
        <w:t xml:space="preserve">  8 класс</w:t>
      </w:r>
    </w:p>
    <w:p w:rsidR="007763AE" w:rsidRPr="00647E4E" w:rsidRDefault="007763AE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FA49E3" w:rsidRDefault="00FA49E3" w:rsidP="007763AE">
      <w:pPr>
        <w:tabs>
          <w:tab w:val="left" w:pos="1260"/>
        </w:tabs>
        <w:autoSpaceDE w:val="0"/>
        <w:spacing w:after="0"/>
        <w:ind w:firstLine="709"/>
        <w:jc w:val="center"/>
        <w:rPr>
          <w:rFonts w:ascii="Times New Roman" w:hAnsi="Times New Roman" w:cs="Times New Roman"/>
          <w:b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b/>
          <w:color w:val="auto"/>
          <w:sz w:val="24"/>
          <w:szCs w:val="28"/>
        </w:rPr>
        <w:t>География материков и океанов</w:t>
      </w:r>
    </w:p>
    <w:p w:rsidR="007763AE" w:rsidRPr="00647E4E" w:rsidRDefault="007763AE" w:rsidP="007763AE">
      <w:pPr>
        <w:tabs>
          <w:tab w:val="left" w:pos="1260"/>
        </w:tabs>
        <w:autoSpaceDE w:val="0"/>
        <w:spacing w:after="0"/>
        <w:ind w:firstLine="709"/>
        <w:rPr>
          <w:rFonts w:ascii="Times New Roman" w:hAnsi="Times New Roman" w:cs="Times New Roman"/>
          <w:color w:val="auto"/>
          <w:sz w:val="24"/>
          <w:szCs w:val="28"/>
        </w:rPr>
      </w:pPr>
      <w:r>
        <w:rPr>
          <w:rFonts w:ascii="Times New Roman" w:hAnsi="Times New Roman" w:cs="Times New Roman"/>
          <w:b/>
          <w:color w:val="auto"/>
          <w:sz w:val="24"/>
          <w:szCs w:val="28"/>
        </w:rPr>
        <w:t>Часть 1.</w:t>
      </w:r>
    </w:p>
    <w:p w:rsidR="00FA49E3" w:rsidRPr="00647E4E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>Материки и океаны на глобусе и физической карте полушарий. Атлантический оке</w:t>
      </w:r>
      <w:r w:rsidRPr="00647E4E">
        <w:rPr>
          <w:rFonts w:ascii="Times New Roman" w:hAnsi="Times New Roman" w:cs="Times New Roman"/>
          <w:color w:val="auto"/>
          <w:sz w:val="24"/>
          <w:szCs w:val="28"/>
        </w:rPr>
        <w:softHyphen/>
        <w:t>ан. Северный Ледовитый океан. Тихий океан. Индийский океан. Хозяйственное значение. Судоходство.</w:t>
      </w:r>
    </w:p>
    <w:p w:rsidR="00FA49E3" w:rsidRPr="00647E4E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>Африка, Австралия, Антарктида, Северная Америка, Южная Америка, Евразия: географическое положение и очертания берегов, острова и полуострова, рельеф, климат, реки и озера, природа материка, население и государства.</w:t>
      </w:r>
    </w:p>
    <w:p w:rsidR="007763AE" w:rsidRDefault="007763AE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7763AE" w:rsidRDefault="007763AE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7763AE" w:rsidRDefault="007763AE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</w:p>
    <w:p w:rsidR="007763AE" w:rsidRDefault="007763AE" w:rsidP="007763AE">
      <w:pPr>
        <w:tabs>
          <w:tab w:val="left" w:pos="1260"/>
        </w:tabs>
        <w:autoSpaceDE w:val="0"/>
        <w:spacing w:after="0"/>
        <w:ind w:firstLine="709"/>
        <w:jc w:val="center"/>
        <w:rPr>
          <w:rFonts w:ascii="Times New Roman" w:hAnsi="Times New Roman" w:cs="Times New Roman"/>
          <w:b/>
          <w:color w:val="auto"/>
          <w:sz w:val="24"/>
          <w:szCs w:val="28"/>
        </w:rPr>
      </w:pPr>
      <w:r>
        <w:rPr>
          <w:rFonts w:ascii="Times New Roman" w:hAnsi="Times New Roman" w:cs="Times New Roman"/>
          <w:b/>
          <w:color w:val="auto"/>
          <w:sz w:val="24"/>
          <w:szCs w:val="28"/>
        </w:rPr>
        <w:t>9 класс</w:t>
      </w:r>
    </w:p>
    <w:p w:rsidR="007763AE" w:rsidRDefault="007763AE" w:rsidP="007763AE">
      <w:pPr>
        <w:tabs>
          <w:tab w:val="left" w:pos="1260"/>
        </w:tabs>
        <w:autoSpaceDE w:val="0"/>
        <w:spacing w:after="0"/>
        <w:ind w:firstLine="709"/>
        <w:jc w:val="center"/>
        <w:rPr>
          <w:rFonts w:ascii="Times New Roman" w:hAnsi="Times New Roman" w:cs="Times New Roman"/>
          <w:b/>
          <w:color w:val="auto"/>
          <w:sz w:val="24"/>
          <w:szCs w:val="28"/>
        </w:rPr>
      </w:pPr>
      <w:r>
        <w:rPr>
          <w:rFonts w:ascii="Times New Roman" w:hAnsi="Times New Roman" w:cs="Times New Roman"/>
          <w:b/>
          <w:color w:val="auto"/>
          <w:sz w:val="24"/>
          <w:szCs w:val="28"/>
        </w:rPr>
        <w:t>Часть 2</w:t>
      </w:r>
    </w:p>
    <w:p w:rsidR="00FA49E3" w:rsidRPr="00647E4E" w:rsidRDefault="00FA49E3" w:rsidP="007763AE">
      <w:pPr>
        <w:tabs>
          <w:tab w:val="left" w:pos="1260"/>
        </w:tabs>
        <w:autoSpaceDE w:val="0"/>
        <w:spacing w:after="0"/>
        <w:ind w:firstLine="709"/>
        <w:jc w:val="center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b/>
          <w:color w:val="auto"/>
          <w:sz w:val="24"/>
          <w:szCs w:val="28"/>
        </w:rPr>
        <w:t>Государства Евразии</w:t>
      </w:r>
    </w:p>
    <w:p w:rsidR="007763AE" w:rsidRDefault="007763AE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7763AE">
        <w:rPr>
          <w:rFonts w:ascii="Times New Roman" w:hAnsi="Times New Roman" w:cs="Times New Roman"/>
          <w:b/>
          <w:color w:val="auto"/>
          <w:sz w:val="24"/>
          <w:szCs w:val="28"/>
        </w:rPr>
        <w:t>Государства Евразии</w:t>
      </w:r>
      <w:r>
        <w:rPr>
          <w:rFonts w:ascii="Times New Roman" w:hAnsi="Times New Roman" w:cs="Times New Roman"/>
          <w:b/>
          <w:color w:val="auto"/>
          <w:sz w:val="24"/>
          <w:szCs w:val="28"/>
        </w:rPr>
        <w:t xml:space="preserve"> (52ч)</w:t>
      </w:r>
      <w:r w:rsidRPr="007763AE">
        <w:rPr>
          <w:rFonts w:ascii="Times New Roman" w:hAnsi="Times New Roman" w:cs="Times New Roman"/>
          <w:b/>
          <w:color w:val="auto"/>
          <w:sz w:val="24"/>
          <w:szCs w:val="28"/>
        </w:rPr>
        <w:t>.</w:t>
      </w:r>
      <w:r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 </w:t>
      </w:r>
    </w:p>
    <w:p w:rsidR="007763AE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Политическая карта Евразии. </w:t>
      </w:r>
    </w:p>
    <w:p w:rsidR="007763AE" w:rsidRPr="007763AE" w:rsidRDefault="007763AE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  <w:r w:rsidRPr="007763AE">
        <w:rPr>
          <w:rFonts w:ascii="Times New Roman" w:hAnsi="Times New Roman" w:cs="Times New Roman"/>
          <w:b/>
          <w:color w:val="auto"/>
          <w:sz w:val="24"/>
          <w:szCs w:val="28"/>
        </w:rPr>
        <w:t>Европа (26 ч)</w:t>
      </w:r>
    </w:p>
    <w:p w:rsidR="007763AE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>З</w:t>
      </w:r>
      <w:r w:rsidR="007763AE">
        <w:rPr>
          <w:rFonts w:ascii="Times New Roman" w:hAnsi="Times New Roman" w:cs="Times New Roman"/>
          <w:color w:val="auto"/>
          <w:sz w:val="24"/>
          <w:szCs w:val="28"/>
        </w:rPr>
        <w:t>ападная Европа (7ч)</w:t>
      </w:r>
    </w:p>
    <w:p w:rsidR="007763AE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 Южная Европа</w:t>
      </w:r>
      <w:r w:rsidR="007763AE">
        <w:rPr>
          <w:rFonts w:ascii="Times New Roman" w:hAnsi="Times New Roman" w:cs="Times New Roman"/>
          <w:color w:val="auto"/>
          <w:sz w:val="24"/>
          <w:szCs w:val="28"/>
        </w:rPr>
        <w:t xml:space="preserve"> (4ч)</w:t>
      </w:r>
    </w:p>
    <w:p w:rsidR="007763AE" w:rsidRDefault="007763AE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>
        <w:rPr>
          <w:rFonts w:ascii="Times New Roman" w:hAnsi="Times New Roman" w:cs="Times New Roman"/>
          <w:color w:val="auto"/>
          <w:sz w:val="24"/>
          <w:szCs w:val="28"/>
        </w:rPr>
        <w:t xml:space="preserve"> Северная Европа (3ч)</w:t>
      </w:r>
    </w:p>
    <w:p w:rsidR="007763AE" w:rsidRDefault="00FA49E3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 Восточная Европа. </w:t>
      </w:r>
      <w:r w:rsidR="007763AE">
        <w:rPr>
          <w:rFonts w:ascii="Times New Roman" w:hAnsi="Times New Roman" w:cs="Times New Roman"/>
          <w:color w:val="auto"/>
          <w:sz w:val="24"/>
          <w:szCs w:val="28"/>
        </w:rPr>
        <w:t>(12ч)</w:t>
      </w:r>
    </w:p>
    <w:p w:rsidR="007763AE" w:rsidRPr="007763AE" w:rsidRDefault="007763AE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  <w:r w:rsidRPr="007763AE">
        <w:rPr>
          <w:rFonts w:ascii="Times New Roman" w:hAnsi="Times New Roman" w:cs="Times New Roman"/>
          <w:b/>
          <w:color w:val="auto"/>
          <w:sz w:val="24"/>
          <w:szCs w:val="28"/>
        </w:rPr>
        <w:t>Азия (22 ч)</w:t>
      </w:r>
    </w:p>
    <w:p w:rsidR="007763AE" w:rsidRDefault="007763AE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>
        <w:rPr>
          <w:rFonts w:ascii="Times New Roman" w:hAnsi="Times New Roman" w:cs="Times New Roman"/>
          <w:color w:val="auto"/>
          <w:sz w:val="24"/>
          <w:szCs w:val="28"/>
        </w:rPr>
        <w:t>Центральная Азия</w:t>
      </w:r>
      <w:r w:rsidR="002F0059">
        <w:rPr>
          <w:rFonts w:ascii="Times New Roman" w:hAnsi="Times New Roman" w:cs="Times New Roman"/>
          <w:color w:val="auto"/>
          <w:sz w:val="24"/>
          <w:szCs w:val="28"/>
        </w:rPr>
        <w:t xml:space="preserve"> (5ч)</w:t>
      </w:r>
    </w:p>
    <w:p w:rsidR="007763AE" w:rsidRDefault="002F0059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>
        <w:rPr>
          <w:rFonts w:ascii="Times New Roman" w:hAnsi="Times New Roman" w:cs="Times New Roman"/>
          <w:color w:val="auto"/>
          <w:sz w:val="24"/>
          <w:szCs w:val="28"/>
        </w:rPr>
        <w:t>.</w:t>
      </w:r>
      <w:r w:rsidR="00FA49E3" w:rsidRPr="00647E4E">
        <w:rPr>
          <w:rFonts w:ascii="Times New Roman" w:hAnsi="Times New Roman" w:cs="Times New Roman"/>
          <w:color w:val="auto"/>
          <w:sz w:val="24"/>
          <w:szCs w:val="28"/>
        </w:rPr>
        <w:t>Юго-Западная Азия</w:t>
      </w:r>
      <w:r>
        <w:rPr>
          <w:rFonts w:ascii="Times New Roman" w:hAnsi="Times New Roman" w:cs="Times New Roman"/>
          <w:color w:val="auto"/>
          <w:sz w:val="24"/>
          <w:szCs w:val="28"/>
        </w:rPr>
        <w:t xml:space="preserve"> (7ч)</w:t>
      </w:r>
    </w:p>
    <w:p w:rsidR="007763AE" w:rsidRDefault="007763AE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>
        <w:rPr>
          <w:rFonts w:ascii="Times New Roman" w:hAnsi="Times New Roman" w:cs="Times New Roman"/>
          <w:color w:val="auto"/>
          <w:sz w:val="24"/>
          <w:szCs w:val="28"/>
        </w:rPr>
        <w:t xml:space="preserve"> Южная Азия</w:t>
      </w:r>
      <w:r w:rsidR="002F0059">
        <w:rPr>
          <w:rFonts w:ascii="Times New Roman" w:hAnsi="Times New Roman" w:cs="Times New Roman"/>
          <w:color w:val="auto"/>
          <w:sz w:val="24"/>
          <w:szCs w:val="28"/>
        </w:rPr>
        <w:t xml:space="preserve"> (2ч)</w:t>
      </w:r>
    </w:p>
    <w:p w:rsidR="002F0059" w:rsidRDefault="007763AE" w:rsidP="002F0059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>
        <w:rPr>
          <w:rFonts w:ascii="Times New Roman" w:hAnsi="Times New Roman" w:cs="Times New Roman"/>
          <w:color w:val="auto"/>
          <w:sz w:val="24"/>
          <w:szCs w:val="28"/>
        </w:rPr>
        <w:t xml:space="preserve"> Восточная Азия</w:t>
      </w:r>
      <w:r w:rsidR="002F0059">
        <w:rPr>
          <w:rFonts w:ascii="Times New Roman" w:hAnsi="Times New Roman" w:cs="Times New Roman"/>
          <w:color w:val="auto"/>
          <w:sz w:val="24"/>
          <w:szCs w:val="28"/>
        </w:rPr>
        <w:t xml:space="preserve"> (6ч)</w:t>
      </w:r>
    </w:p>
    <w:p w:rsidR="007763AE" w:rsidRDefault="007763AE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>
        <w:rPr>
          <w:rFonts w:ascii="Times New Roman" w:hAnsi="Times New Roman" w:cs="Times New Roman"/>
          <w:color w:val="auto"/>
          <w:sz w:val="24"/>
          <w:szCs w:val="28"/>
        </w:rPr>
        <w:t xml:space="preserve"> Юго-Восточная Азия</w:t>
      </w:r>
      <w:r w:rsidR="002F0059">
        <w:rPr>
          <w:rFonts w:ascii="Times New Roman" w:hAnsi="Times New Roman" w:cs="Times New Roman"/>
          <w:color w:val="auto"/>
          <w:sz w:val="24"/>
          <w:szCs w:val="28"/>
        </w:rPr>
        <w:t xml:space="preserve"> (2ч)</w:t>
      </w:r>
    </w:p>
    <w:p w:rsidR="00FA49E3" w:rsidRPr="00CD67A9" w:rsidRDefault="002F0059" w:rsidP="00647E4E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  <w:r>
        <w:rPr>
          <w:rFonts w:ascii="Times New Roman" w:hAnsi="Times New Roman" w:cs="Times New Roman"/>
          <w:color w:val="auto"/>
          <w:sz w:val="24"/>
          <w:szCs w:val="28"/>
        </w:rPr>
        <w:t xml:space="preserve"> </w:t>
      </w:r>
      <w:r w:rsidRPr="00CD67A9">
        <w:rPr>
          <w:rFonts w:ascii="Times New Roman" w:hAnsi="Times New Roman" w:cs="Times New Roman"/>
          <w:b/>
          <w:color w:val="auto"/>
          <w:sz w:val="24"/>
          <w:szCs w:val="28"/>
        </w:rPr>
        <w:t>Россия</w:t>
      </w:r>
      <w:r w:rsidR="00FA49E3" w:rsidRPr="00CD67A9">
        <w:rPr>
          <w:rFonts w:ascii="Times New Roman" w:hAnsi="Times New Roman" w:cs="Times New Roman"/>
          <w:b/>
          <w:color w:val="auto"/>
          <w:sz w:val="24"/>
          <w:szCs w:val="28"/>
        </w:rPr>
        <w:t xml:space="preserve"> </w:t>
      </w:r>
      <w:r w:rsidRPr="00CD67A9">
        <w:rPr>
          <w:rFonts w:ascii="Times New Roman" w:hAnsi="Times New Roman" w:cs="Times New Roman"/>
          <w:b/>
          <w:color w:val="auto"/>
          <w:sz w:val="24"/>
          <w:szCs w:val="28"/>
        </w:rPr>
        <w:t>(</w:t>
      </w:r>
      <w:r w:rsidR="00CD67A9" w:rsidRPr="00CD67A9">
        <w:rPr>
          <w:rFonts w:ascii="Times New Roman" w:hAnsi="Times New Roman" w:cs="Times New Roman"/>
          <w:b/>
          <w:color w:val="auto"/>
          <w:sz w:val="24"/>
          <w:szCs w:val="28"/>
        </w:rPr>
        <w:t>6</w:t>
      </w:r>
      <w:r w:rsidRPr="00CD67A9">
        <w:rPr>
          <w:rFonts w:ascii="Times New Roman" w:hAnsi="Times New Roman" w:cs="Times New Roman"/>
          <w:b/>
          <w:color w:val="auto"/>
          <w:sz w:val="24"/>
          <w:szCs w:val="28"/>
        </w:rPr>
        <w:t>ч)</w:t>
      </w:r>
    </w:p>
    <w:p w:rsidR="00CC1638" w:rsidRDefault="002F0059" w:rsidP="002F0059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  <w:r w:rsidRPr="00CD67A9">
        <w:rPr>
          <w:rFonts w:ascii="Times New Roman" w:hAnsi="Times New Roman" w:cs="Times New Roman"/>
          <w:b/>
          <w:color w:val="auto"/>
          <w:sz w:val="24"/>
          <w:szCs w:val="28"/>
        </w:rPr>
        <w:t>Свой край(14ч)</w:t>
      </w:r>
      <w:r w:rsidR="00CC1638">
        <w:rPr>
          <w:rFonts w:ascii="Times New Roman" w:hAnsi="Times New Roman" w:cs="Times New Roman"/>
          <w:b/>
          <w:color w:val="auto"/>
          <w:sz w:val="24"/>
          <w:szCs w:val="28"/>
        </w:rPr>
        <w:t xml:space="preserve"> </w:t>
      </w:r>
    </w:p>
    <w:p w:rsidR="002F0059" w:rsidRPr="00CD67A9" w:rsidRDefault="00CC1638" w:rsidP="002F0059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8"/>
        </w:rPr>
      </w:pPr>
      <w:r>
        <w:rPr>
          <w:rFonts w:ascii="Times New Roman" w:hAnsi="Times New Roman" w:cs="Times New Roman"/>
          <w:b/>
          <w:color w:val="auto"/>
          <w:sz w:val="24"/>
          <w:szCs w:val="28"/>
        </w:rPr>
        <w:t>Свердловская область</w:t>
      </w:r>
    </w:p>
    <w:p w:rsidR="00FA49E3" w:rsidRDefault="00FA49E3" w:rsidP="002F0059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color w:val="auto"/>
          <w:sz w:val="24"/>
          <w:szCs w:val="28"/>
        </w:rPr>
        <w:t xml:space="preserve"> История возникновения. Положение на карте, границы. Рельеф. Полезные ископаемые и почвы нашей местности. Климат. Реки, пруды, озера, каналы нашей местности. Охрана водоемов. Растительный и животный мир нашей местности. Население нашего края. Национальные обычаи, традиции, национальная кухня. Промышленность нашей местности. Специализация сельского хозяйства. Транспорт нашего края. Архитектурно-исторические и культурные памятники нашего края.</w:t>
      </w:r>
    </w:p>
    <w:p w:rsidR="00CD67A9" w:rsidRDefault="00CD67A9" w:rsidP="002F0059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</w:p>
    <w:p w:rsidR="00CD67A9" w:rsidRDefault="00CD67A9" w:rsidP="002F0059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</w:p>
    <w:p w:rsidR="00CD67A9" w:rsidRDefault="00CD67A9" w:rsidP="002F0059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</w:p>
    <w:p w:rsidR="00CD67A9" w:rsidRDefault="00CD67A9" w:rsidP="002F0059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</w:p>
    <w:p w:rsidR="00CD67A9" w:rsidRDefault="00CD67A9" w:rsidP="002F0059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</w:p>
    <w:p w:rsidR="00D47937" w:rsidRPr="00D47937" w:rsidRDefault="00D47937" w:rsidP="00D47937">
      <w:pPr>
        <w:pStyle w:val="afa"/>
        <w:spacing w:after="0"/>
        <w:ind w:left="1003"/>
        <w:jc w:val="center"/>
        <w:rPr>
          <w:rFonts w:ascii="Times New Roman" w:hAnsi="Times New Roman"/>
          <w:sz w:val="24"/>
          <w:szCs w:val="28"/>
        </w:rPr>
      </w:pPr>
      <w:r w:rsidRPr="00D47937">
        <w:rPr>
          <w:rFonts w:ascii="Times New Roman" w:hAnsi="Times New Roman"/>
          <w:sz w:val="24"/>
          <w:szCs w:val="28"/>
          <w:u w:val="single"/>
        </w:rPr>
        <w:t>Личностные учебные действия:</w:t>
      </w:r>
    </w:p>
    <w:p w:rsidR="00D47937" w:rsidRPr="00D47937" w:rsidRDefault="00D47937" w:rsidP="00D47937">
      <w:pPr>
        <w:pStyle w:val="afa"/>
        <w:spacing w:after="0"/>
        <w:ind w:left="0" w:firstLine="709"/>
        <w:jc w:val="both"/>
        <w:rPr>
          <w:rFonts w:ascii="Times New Roman" w:hAnsi="Times New Roman"/>
          <w:sz w:val="24"/>
          <w:szCs w:val="28"/>
          <w:u w:val="single"/>
        </w:rPr>
      </w:pPr>
      <w:r w:rsidRPr="00D47937">
        <w:rPr>
          <w:rFonts w:ascii="Times New Roman" w:hAnsi="Times New Roman"/>
          <w:sz w:val="24"/>
          <w:szCs w:val="28"/>
        </w:rPr>
        <w:t>Личностные учебные действия представлены следующими умениями: испытывать чувство гордости за свою страну; гордиться школьными успехами и достижениями как собственными, так и своих товарищей; адекватно эмоционально откликаться на произведения литературы, музыки, живописи и др.; уважительно и бережно относиться к людям труда и результатам их деятельности; активно включаться в общеполезную социальную деятельность; бережно относиться к культурно-историческому наследию родного края и страны.</w:t>
      </w:r>
    </w:p>
    <w:p w:rsidR="00D47937" w:rsidRPr="00D47937" w:rsidRDefault="00D47937" w:rsidP="00D47937">
      <w:pPr>
        <w:pStyle w:val="afa"/>
        <w:spacing w:after="0"/>
        <w:ind w:left="1003"/>
        <w:jc w:val="center"/>
        <w:rPr>
          <w:rFonts w:ascii="Times New Roman" w:hAnsi="Times New Roman"/>
          <w:bCs/>
          <w:sz w:val="24"/>
          <w:szCs w:val="28"/>
        </w:rPr>
      </w:pPr>
      <w:r w:rsidRPr="00D47937">
        <w:rPr>
          <w:rFonts w:ascii="Times New Roman" w:hAnsi="Times New Roman"/>
          <w:sz w:val="24"/>
          <w:szCs w:val="28"/>
          <w:u w:val="single"/>
        </w:rPr>
        <w:t>Коммуникативные учебные действия:</w:t>
      </w:r>
    </w:p>
    <w:p w:rsidR="00D47937" w:rsidRPr="00D47937" w:rsidRDefault="00D47937" w:rsidP="00D4793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8"/>
          <w:u w:val="single"/>
        </w:rPr>
      </w:pPr>
      <w:r w:rsidRPr="00D47937">
        <w:rPr>
          <w:rFonts w:ascii="Times New Roman" w:hAnsi="Times New Roman" w:cs="Times New Roman"/>
          <w:bCs/>
          <w:color w:val="auto"/>
          <w:sz w:val="24"/>
          <w:szCs w:val="28"/>
        </w:rPr>
        <w:t>Коммуникативные учебные действия включают: вступать и поддерживать коммуникацию в разных ситуациях социального взаимодействия (учебных, трудовых, бытовых и др.); слушать собеседника, вступать в диалог и поддерживать его, использовать разные виды делового письма для решения жизненно значимых задач; использовать доступные источники и средства получения информации для решения коммуникативных и познавательных задач.</w:t>
      </w:r>
    </w:p>
    <w:p w:rsidR="00D47937" w:rsidRPr="00D47937" w:rsidRDefault="00D47937" w:rsidP="00D47937">
      <w:pPr>
        <w:pStyle w:val="afa"/>
        <w:spacing w:after="0"/>
        <w:ind w:left="1003"/>
        <w:jc w:val="center"/>
        <w:rPr>
          <w:rFonts w:ascii="Times New Roman" w:hAnsi="Times New Roman"/>
          <w:bCs/>
          <w:sz w:val="24"/>
          <w:szCs w:val="28"/>
        </w:rPr>
      </w:pPr>
      <w:r w:rsidRPr="00D47937">
        <w:rPr>
          <w:rFonts w:ascii="Times New Roman" w:hAnsi="Times New Roman"/>
          <w:sz w:val="24"/>
          <w:szCs w:val="28"/>
          <w:u w:val="single"/>
        </w:rPr>
        <w:t>Регулятивные учебные действия:</w:t>
      </w:r>
    </w:p>
    <w:p w:rsidR="00D47937" w:rsidRPr="00D47937" w:rsidRDefault="00D47937" w:rsidP="00D4793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8"/>
          <w:u w:val="single"/>
        </w:rPr>
      </w:pPr>
      <w:r w:rsidRPr="00D47937">
        <w:rPr>
          <w:rFonts w:ascii="Times New Roman" w:hAnsi="Times New Roman" w:cs="Times New Roman"/>
          <w:bCs/>
          <w:color w:val="auto"/>
          <w:sz w:val="24"/>
          <w:szCs w:val="28"/>
        </w:rPr>
        <w:t xml:space="preserve">Регулятивные учебные действия представлены умениями: принимать и сохранять цели и задачи решения типовых учебных и практических задач, осуществлять коллективный поиск средств их осуществления; осознанно действовать на основе разных видов инструкций для решения практических и учебных задач; осуществлять взаимный контроль в совместной деятельности; обладать </w:t>
      </w:r>
      <w:r w:rsidRPr="00D47937">
        <w:rPr>
          <w:rFonts w:ascii="Times New Roman" w:hAnsi="Times New Roman" w:cs="Times New Roman"/>
          <w:sz w:val="24"/>
          <w:szCs w:val="28"/>
        </w:rPr>
        <w:t xml:space="preserve">готовностью к осуществлению самоконтроля в процессе деятельности; </w:t>
      </w:r>
      <w:r w:rsidRPr="00D47937">
        <w:rPr>
          <w:rFonts w:ascii="Times New Roman" w:hAnsi="Times New Roman" w:cs="Times New Roman"/>
          <w:bCs/>
          <w:color w:val="auto"/>
          <w:sz w:val="24"/>
          <w:szCs w:val="28"/>
        </w:rPr>
        <w:t>адекватно реагировать на внешний контроль и оценку, корректировать в соответствии с ней свою деятельность.</w:t>
      </w:r>
    </w:p>
    <w:p w:rsidR="00D47937" w:rsidRPr="00D47937" w:rsidRDefault="00D47937" w:rsidP="00D47937">
      <w:pPr>
        <w:pStyle w:val="afa"/>
        <w:spacing w:after="0"/>
        <w:ind w:left="1003"/>
        <w:jc w:val="center"/>
        <w:rPr>
          <w:rFonts w:ascii="Times New Roman" w:hAnsi="Times New Roman"/>
          <w:sz w:val="24"/>
          <w:szCs w:val="28"/>
        </w:rPr>
      </w:pPr>
      <w:r w:rsidRPr="00D47937">
        <w:rPr>
          <w:rFonts w:ascii="Times New Roman" w:hAnsi="Times New Roman"/>
          <w:sz w:val="24"/>
          <w:szCs w:val="28"/>
          <w:u w:val="single"/>
        </w:rPr>
        <w:t>Познавательные учебные действия:</w:t>
      </w:r>
    </w:p>
    <w:p w:rsidR="00D47937" w:rsidRPr="00D47937" w:rsidRDefault="00D47937" w:rsidP="00D47937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D47937">
        <w:rPr>
          <w:rFonts w:ascii="Times New Roman" w:hAnsi="Times New Roman" w:cs="Times New Roman"/>
          <w:color w:val="auto"/>
          <w:sz w:val="24"/>
          <w:szCs w:val="28"/>
        </w:rPr>
        <w:t>Дифференцированно воспринимать окружающий мир, его временно-про</w:t>
      </w:r>
      <w:r w:rsidRPr="00D47937">
        <w:rPr>
          <w:rFonts w:ascii="Times New Roman" w:hAnsi="Times New Roman" w:cs="Times New Roman"/>
          <w:color w:val="auto"/>
          <w:sz w:val="24"/>
          <w:szCs w:val="28"/>
        </w:rPr>
        <w:softHyphen/>
        <w:t xml:space="preserve">странственную организацию; </w:t>
      </w:r>
    </w:p>
    <w:p w:rsidR="00D47937" w:rsidRPr="00D47937" w:rsidRDefault="00D47937" w:rsidP="00D47937">
      <w:pPr>
        <w:spacing w:after="0"/>
        <w:ind w:firstLine="709"/>
        <w:jc w:val="both"/>
        <w:rPr>
          <w:rFonts w:ascii="Times New Roman" w:hAnsi="Times New Roman" w:cs="Times New Roman"/>
          <w:bCs/>
          <w:color w:val="auto"/>
          <w:sz w:val="24"/>
          <w:szCs w:val="28"/>
        </w:rPr>
      </w:pPr>
      <w:r w:rsidRPr="00D47937">
        <w:rPr>
          <w:rFonts w:ascii="Times New Roman" w:hAnsi="Times New Roman" w:cs="Times New Roman"/>
          <w:color w:val="auto"/>
          <w:sz w:val="24"/>
          <w:szCs w:val="28"/>
        </w:rPr>
        <w:t xml:space="preserve">использовать усвоенные </w:t>
      </w:r>
      <w:r w:rsidRPr="00D47937">
        <w:rPr>
          <w:rFonts w:ascii="Times New Roman" w:hAnsi="Times New Roman" w:cs="Times New Roman"/>
          <w:bCs/>
          <w:color w:val="auto"/>
          <w:sz w:val="24"/>
          <w:szCs w:val="28"/>
        </w:rPr>
        <w:t>логические операции (сравнение, ана</w:t>
      </w:r>
      <w:r w:rsidRPr="00D47937">
        <w:rPr>
          <w:rFonts w:ascii="Times New Roman" w:hAnsi="Times New Roman" w:cs="Times New Roman"/>
          <w:bCs/>
          <w:color w:val="auto"/>
          <w:sz w:val="24"/>
          <w:szCs w:val="28"/>
        </w:rPr>
        <w:softHyphen/>
        <w:t>лиз, синтез, обобщение, классификацию, установление аналогий, закономерностей, при</w:t>
      </w:r>
      <w:r w:rsidRPr="00D47937">
        <w:rPr>
          <w:rFonts w:ascii="Times New Roman" w:hAnsi="Times New Roman" w:cs="Times New Roman"/>
          <w:bCs/>
          <w:color w:val="auto"/>
          <w:sz w:val="24"/>
          <w:szCs w:val="28"/>
        </w:rPr>
        <w:softHyphen/>
        <w:t>чинно-следственных связей) на наглядном, доступном вербальном материале, ос</w:t>
      </w:r>
      <w:r w:rsidRPr="00D47937">
        <w:rPr>
          <w:rFonts w:ascii="Times New Roman" w:hAnsi="Times New Roman" w:cs="Times New Roman"/>
          <w:bCs/>
          <w:color w:val="auto"/>
          <w:sz w:val="24"/>
          <w:szCs w:val="28"/>
        </w:rPr>
        <w:softHyphen/>
        <w:t>но</w:t>
      </w:r>
      <w:r w:rsidRPr="00D47937">
        <w:rPr>
          <w:rFonts w:ascii="Times New Roman" w:hAnsi="Times New Roman" w:cs="Times New Roman"/>
          <w:bCs/>
          <w:color w:val="auto"/>
          <w:sz w:val="24"/>
          <w:szCs w:val="28"/>
        </w:rPr>
        <w:softHyphen/>
        <w:t xml:space="preserve">ве практической деятельности в соответствии с индивидуальными возможностями; </w:t>
      </w:r>
    </w:p>
    <w:p w:rsidR="00D47937" w:rsidRPr="00D47937" w:rsidRDefault="00D47937" w:rsidP="00D47937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8"/>
        </w:rPr>
      </w:pPr>
      <w:r w:rsidRPr="00D47937">
        <w:rPr>
          <w:rFonts w:ascii="Times New Roman" w:hAnsi="Times New Roman" w:cs="Times New Roman"/>
          <w:bCs/>
          <w:color w:val="auto"/>
          <w:sz w:val="24"/>
          <w:szCs w:val="28"/>
        </w:rPr>
        <w:t>использовать в жизни и деятельности некоторые межпредметные знания, отражающие несложные, доступные существенные связи и отношения между объектами и про</w:t>
      </w:r>
      <w:r w:rsidRPr="00D47937">
        <w:rPr>
          <w:rFonts w:ascii="Times New Roman" w:hAnsi="Times New Roman" w:cs="Times New Roman"/>
          <w:bCs/>
          <w:color w:val="auto"/>
          <w:sz w:val="24"/>
          <w:szCs w:val="28"/>
        </w:rPr>
        <w:softHyphen/>
        <w:t>цессами.</w:t>
      </w:r>
    </w:p>
    <w:p w:rsidR="00CD67A9" w:rsidRPr="00D47937" w:rsidRDefault="00CD67A9" w:rsidP="00D47937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Cs w:val="28"/>
        </w:rPr>
      </w:pPr>
    </w:p>
    <w:p w:rsidR="00CD67A9" w:rsidRPr="00D47937" w:rsidRDefault="00D47937" w:rsidP="00D47937">
      <w:pPr>
        <w:tabs>
          <w:tab w:val="left" w:pos="6748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Cs w:val="28"/>
        </w:rPr>
      </w:pPr>
      <w:r w:rsidRPr="00D47937">
        <w:rPr>
          <w:rFonts w:ascii="Times New Roman" w:hAnsi="Times New Roman" w:cs="Times New Roman"/>
          <w:color w:val="auto"/>
          <w:szCs w:val="28"/>
        </w:rPr>
        <w:tab/>
      </w:r>
    </w:p>
    <w:p w:rsidR="00CD67A9" w:rsidRPr="00D47937" w:rsidRDefault="00CD67A9" w:rsidP="00D47937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Cs w:val="28"/>
        </w:rPr>
      </w:pPr>
    </w:p>
    <w:p w:rsidR="00CD67A9" w:rsidRPr="00D47937" w:rsidRDefault="00CD67A9" w:rsidP="00D47937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Cs w:val="28"/>
        </w:rPr>
      </w:pPr>
    </w:p>
    <w:p w:rsidR="00CD67A9" w:rsidRPr="00D47937" w:rsidRDefault="00CD67A9" w:rsidP="00D47937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Cs w:val="28"/>
        </w:rPr>
      </w:pPr>
    </w:p>
    <w:p w:rsidR="00CD67A9" w:rsidRDefault="00CD67A9" w:rsidP="002F0059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</w:p>
    <w:p w:rsidR="00CD67A9" w:rsidRDefault="00CD67A9" w:rsidP="002F0059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</w:p>
    <w:p w:rsidR="00CD67A9" w:rsidRDefault="00CD67A9" w:rsidP="002F0059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</w:p>
    <w:p w:rsidR="00CD67A9" w:rsidRPr="002F0059" w:rsidRDefault="00CD67A9" w:rsidP="002F0059">
      <w:pPr>
        <w:tabs>
          <w:tab w:val="left" w:pos="1260"/>
        </w:tabs>
        <w:autoSpaceDE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</w:p>
    <w:p w:rsidR="007170B6" w:rsidRPr="00352ECF" w:rsidRDefault="007170B6" w:rsidP="007170B6">
      <w:pPr>
        <w:pStyle w:val="a6"/>
        <w:spacing w:line="276" w:lineRule="auto"/>
        <w:ind w:firstLine="360"/>
        <w:jc w:val="center"/>
        <w:rPr>
          <w:b/>
        </w:rPr>
      </w:pPr>
    </w:p>
    <w:p w:rsidR="007170B6" w:rsidRPr="00352ECF" w:rsidRDefault="007170B6" w:rsidP="007170B6">
      <w:pPr>
        <w:pStyle w:val="a6"/>
        <w:spacing w:line="276" w:lineRule="auto"/>
        <w:rPr>
          <w:b/>
        </w:rPr>
      </w:pPr>
    </w:p>
    <w:p w:rsidR="007170B6" w:rsidRPr="00352ECF" w:rsidRDefault="007170B6" w:rsidP="007170B6">
      <w:pPr>
        <w:pStyle w:val="a6"/>
        <w:spacing w:line="276" w:lineRule="auto"/>
        <w:ind w:left="720"/>
        <w:jc w:val="center"/>
        <w:rPr>
          <w:b/>
        </w:rPr>
      </w:pPr>
      <w:r w:rsidRPr="00352ECF">
        <w:rPr>
          <w:b/>
        </w:rPr>
        <w:t>КОНТРОЛЬНО-ИЗМЕРИТЕЛЬНЫЕ МАТЕРИАЛЫ</w:t>
      </w:r>
    </w:p>
    <w:p w:rsidR="007170B6" w:rsidRPr="00352ECF" w:rsidRDefault="007170B6" w:rsidP="007170B6">
      <w:pPr>
        <w:pStyle w:val="a6"/>
        <w:spacing w:line="276" w:lineRule="auto"/>
        <w:ind w:firstLine="360"/>
        <w:jc w:val="both"/>
      </w:pPr>
    </w:p>
    <w:p w:rsidR="007170B6" w:rsidRPr="00352ECF" w:rsidRDefault="007170B6" w:rsidP="007170B6">
      <w:pPr>
        <w:pStyle w:val="a6"/>
        <w:spacing w:line="276" w:lineRule="auto"/>
        <w:ind w:firstLine="360"/>
        <w:jc w:val="both"/>
        <w:sectPr w:rsidR="007170B6" w:rsidRPr="00352ECF" w:rsidSect="00B71FDC">
          <w:footerReference w:type="even" r:id="rId10"/>
          <w:footerReference w:type="default" r:id="rId11"/>
          <w:footerReference w:type="first" r:id="rId12"/>
          <w:footnotePr>
            <w:pos w:val="beneathText"/>
          </w:footnotePr>
          <w:pgSz w:w="11905" w:h="16837"/>
          <w:pgMar w:top="567" w:right="566" w:bottom="1134" w:left="1276" w:header="720" w:footer="708" w:gutter="0"/>
          <w:cols w:space="720"/>
          <w:docGrid w:linePitch="360"/>
        </w:sectPr>
      </w:pPr>
      <w:r w:rsidRPr="00352ECF">
        <w:t>Контроль за знаниями, умениями и навыками обучающихся осуществляется в ходе устных опросов, проведения тестов</w:t>
      </w:r>
      <w:r w:rsidR="00CC1638">
        <w:t>.</w:t>
      </w:r>
      <w:r w:rsidRPr="00352ECF">
        <w:t xml:space="preserve"> Тексты контрольно-измерительных материалов создает учитель в соответствии с психофизическим особенностями каждого класса.</w:t>
      </w:r>
    </w:p>
    <w:p w:rsidR="007170B6" w:rsidRPr="00352ECF" w:rsidRDefault="004A4FEC" w:rsidP="007170B6">
      <w:pPr>
        <w:pStyle w:val="ae"/>
        <w:spacing w:line="276" w:lineRule="auto"/>
        <w:rPr>
          <w:b w:val="0"/>
          <w:sz w:val="24"/>
          <w:szCs w:val="24"/>
        </w:rPr>
      </w:pPr>
      <w:r>
        <w:rPr>
          <w:sz w:val="24"/>
          <w:szCs w:val="24"/>
        </w:rPr>
        <w:lastRenderedPageBreak/>
        <w:t xml:space="preserve">Тематическое планирование  </w:t>
      </w:r>
    </w:p>
    <w:p w:rsidR="007170B6" w:rsidRPr="004A4FEC" w:rsidRDefault="004A4FEC" w:rsidP="007170B6">
      <w:pPr>
        <w:pStyle w:val="ae"/>
        <w:spacing w:line="276" w:lineRule="auto"/>
        <w:rPr>
          <w:sz w:val="24"/>
          <w:szCs w:val="24"/>
        </w:rPr>
      </w:pPr>
      <w:r w:rsidRPr="004A4FEC">
        <w:rPr>
          <w:sz w:val="24"/>
          <w:szCs w:val="24"/>
        </w:rPr>
        <w:t>6 класс</w:t>
      </w:r>
    </w:p>
    <w:p w:rsidR="007170B6" w:rsidRPr="00352ECF" w:rsidRDefault="007170B6" w:rsidP="007170B6">
      <w:pPr>
        <w:pStyle w:val="ae"/>
        <w:spacing w:line="276" w:lineRule="auto"/>
        <w:rPr>
          <w:sz w:val="24"/>
          <w:szCs w:val="24"/>
        </w:rPr>
      </w:pPr>
    </w:p>
    <w:tbl>
      <w:tblPr>
        <w:tblW w:w="9497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887"/>
        <w:gridCol w:w="2656"/>
        <w:gridCol w:w="992"/>
        <w:gridCol w:w="1172"/>
        <w:gridCol w:w="1807"/>
        <w:gridCol w:w="1983"/>
      </w:tblGrid>
      <w:tr w:rsidR="00FD34C3" w:rsidRPr="00352ECF" w:rsidTr="009E0A02">
        <w:trPr>
          <w:trHeight w:val="327"/>
        </w:trPr>
        <w:tc>
          <w:tcPr>
            <w:tcW w:w="88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FD34C3" w:rsidRPr="00A85B47" w:rsidRDefault="00FD34C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5B47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65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FD34C3" w:rsidRPr="00A85B47" w:rsidRDefault="00FD34C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5B47">
              <w:rPr>
                <w:rFonts w:ascii="Times New Roman" w:hAnsi="Times New Roman" w:cs="Times New Roman"/>
                <w:b/>
                <w:sz w:val="24"/>
                <w:szCs w:val="24"/>
              </w:rPr>
              <w:t>Раздел , тема урока.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FD34C3" w:rsidRPr="00A85B47" w:rsidRDefault="00FD34C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5B47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1172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FD34C3" w:rsidRPr="00A85B47" w:rsidRDefault="00FD34C3" w:rsidP="00FD34C3">
            <w:pPr>
              <w:snapToGrid w:val="0"/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5" w:type="dxa"/>
            <w:tcBorders>
              <w:top w:val="single" w:sz="4" w:space="0" w:color="000000"/>
              <w:left w:val="nil"/>
              <w:right w:val="single" w:sz="4" w:space="0" w:color="000000"/>
            </w:tcBorders>
          </w:tcPr>
          <w:p w:rsidR="00FD34C3" w:rsidRPr="00A85B47" w:rsidRDefault="00FD34C3" w:rsidP="00A85B47">
            <w:pPr>
              <w:snapToGrid w:val="0"/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5B47">
              <w:rPr>
                <w:rFonts w:ascii="Times New Roman" w:hAnsi="Times New Roman" w:cs="Times New Roman"/>
                <w:b/>
                <w:sz w:val="24"/>
                <w:szCs w:val="24"/>
              </w:rPr>
              <w:t>Элементы содержания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FD34C3" w:rsidRPr="00A85B47" w:rsidRDefault="00FD34C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5B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Практическая часть </w:t>
            </w:r>
          </w:p>
        </w:tc>
      </w:tr>
      <w:tr w:rsidR="00FD34C3" w:rsidRPr="00352ECF" w:rsidTr="009E0A02">
        <w:trPr>
          <w:trHeight w:val="202"/>
        </w:trPr>
        <w:tc>
          <w:tcPr>
            <w:tcW w:w="88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FD34C3" w:rsidRPr="00352ECF" w:rsidRDefault="00FD34C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FD34C3" w:rsidRPr="00352ECF" w:rsidRDefault="00FD34C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FD34C3" w:rsidRPr="00352ECF" w:rsidRDefault="00FD34C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2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FD34C3" w:rsidRPr="00352ECF" w:rsidRDefault="00FD34C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5" w:type="dxa"/>
            <w:tcBorders>
              <w:left w:val="nil"/>
              <w:bottom w:val="single" w:sz="4" w:space="0" w:color="000000"/>
              <w:right w:val="single" w:sz="4" w:space="0" w:color="000000"/>
            </w:tcBorders>
          </w:tcPr>
          <w:p w:rsidR="00FD34C3" w:rsidRPr="00352ECF" w:rsidRDefault="00FD34C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4C3" w:rsidRPr="00352ECF" w:rsidRDefault="00FD34C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57D" w:rsidRPr="00352ECF" w:rsidTr="009E0A02">
        <w:trPr>
          <w:cantSplit/>
          <w:trHeight w:val="540"/>
        </w:trPr>
        <w:tc>
          <w:tcPr>
            <w:tcW w:w="9497" w:type="dxa"/>
            <w:gridSpan w:val="6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9457D" w:rsidRPr="00352ECF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ВВЕДЕНИЕ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(4 часа)</w:t>
            </w:r>
          </w:p>
        </w:tc>
      </w:tr>
      <w:tr w:rsidR="00FD34C3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D34C3" w:rsidRPr="00352ECF" w:rsidRDefault="00FD34C3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D34C3" w:rsidRPr="00352ECF" w:rsidRDefault="00FD34C3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География – наука о природе Земли, населении и его хозяйственной деятельности.</w:t>
            </w:r>
          </w:p>
          <w:p w:rsidR="00FD34C3" w:rsidRPr="00352ECF" w:rsidRDefault="00FD34C3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D34C3" w:rsidRPr="00352ECF" w:rsidRDefault="00FD34C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4C3" w:rsidRPr="00FD34C3" w:rsidRDefault="00FD34C3" w:rsidP="00FD34C3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47E4E">
              <w:rPr>
                <w:rFonts w:ascii="Times New Roman" w:hAnsi="Times New Roman" w:cs="Times New Roman"/>
                <w:color w:val="auto"/>
                <w:sz w:val="24"/>
                <w:szCs w:val="28"/>
              </w:rPr>
              <w:t xml:space="preserve">Понятие о географии как науке. </w:t>
            </w:r>
          </w:p>
          <w:p w:rsidR="00FD34C3" w:rsidRPr="00352ECF" w:rsidRDefault="00FD34C3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География, природа Земли, население, хоз. деятельность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4C3" w:rsidRPr="00352ECF" w:rsidRDefault="00FD34C3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Знакомство с учебником. Знакомство с физич. картой полушарий.»</w:t>
            </w:r>
          </w:p>
        </w:tc>
      </w:tr>
      <w:tr w:rsidR="00FD34C3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D34C3" w:rsidRPr="00352ECF" w:rsidRDefault="00FD34C3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D34C3" w:rsidRPr="00352ECF" w:rsidRDefault="00FD34C3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Наблюдения за изменениями высоты Солнца и погоды. Признаки времён года.</w:t>
            </w:r>
          </w:p>
          <w:p w:rsidR="00FD34C3" w:rsidRPr="00352ECF" w:rsidRDefault="00FD34C3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D34C3" w:rsidRPr="00352ECF" w:rsidRDefault="00FD34C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4C3" w:rsidRPr="00352ECF" w:rsidRDefault="00FD34C3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Сутки, восход, заход, высота Солнца. Продолжительность дня и ночи, равноденствие. Температура воздуха, сезонные изменения.</w:t>
            </w:r>
          </w:p>
          <w:p w:rsidR="00FD34C3" w:rsidRPr="00352ECF" w:rsidRDefault="00FD34C3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4C3" w:rsidRPr="00352ECF" w:rsidRDefault="00FD34C3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Пр.р.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«Чтение и обобщение календарей природы и труда».</w:t>
            </w:r>
          </w:p>
          <w:p w:rsidR="00FD34C3" w:rsidRPr="00352ECF" w:rsidRDefault="00FD34C3" w:rsidP="00FD34C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Признаки времён года 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Компоненты погоды: осадки, ветер, облачность, температура. Явления природы. Меры предосторожности.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с. 13-16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E1674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Понятие о погоде: осадки, ветер, облачность, температура. </w:t>
            </w:r>
            <w:r w:rsidRPr="00647E4E">
              <w:rPr>
                <w:rFonts w:ascii="Times New Roman" w:hAnsi="Times New Roman" w:cs="Times New Roman"/>
                <w:color w:val="auto"/>
                <w:sz w:val="24"/>
                <w:szCs w:val="28"/>
              </w:rPr>
              <w:t>Явления природы: ветер, дождь, гроза.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. Меры предосторожности.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Географические сведения о своей местности и труде населения. 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Местность, предприятия села, холмистая местность.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7E4E">
              <w:rPr>
                <w:rFonts w:ascii="Times New Roman" w:hAnsi="Times New Roman" w:cs="Times New Roman"/>
                <w:color w:val="auto"/>
                <w:sz w:val="24"/>
                <w:szCs w:val="28"/>
              </w:rPr>
              <w:t>Географические сведения о своей местности и труде населения.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Экскурсия №1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 для выяснения запаса элементарных геогр. представлений. 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Геогр. положение Свердловской области, хозяйство села.</w:t>
            </w:r>
          </w:p>
        </w:tc>
      </w:tr>
      <w:tr w:rsidR="00E16743" w:rsidRPr="00352ECF" w:rsidTr="009E0A02">
        <w:trPr>
          <w:cantSplit/>
          <w:trHeight w:val="138"/>
        </w:trPr>
        <w:tc>
          <w:tcPr>
            <w:tcW w:w="949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6743" w:rsidRPr="00352ECF" w:rsidRDefault="00E1674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ОРИЕНТИРОВАНИЕ НА МЕСТНОСТИ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 (5 часов)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Горизонт. Линия горизонта.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Горизонт, поверхность Земли.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2405D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Пр.р. </w:t>
            </w:r>
            <w:r w:rsidR="000E22C5"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«</w:t>
            </w:r>
            <w:r w:rsidR="000E22C5" w:rsidRPr="00352ECF">
              <w:rPr>
                <w:rFonts w:ascii="Times New Roman" w:hAnsi="Times New Roman" w:cs="Times New Roman"/>
                <w:sz w:val="24"/>
                <w:szCs w:val="24"/>
              </w:rPr>
              <w:t>Зарисовка линии горизонта»</w:t>
            </w:r>
            <w:r w:rsidR="000E22C5"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2405D0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05D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Стороны горизонта.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Название сторон горизонта.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2405D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</w:t>
            </w:r>
            <w:r w:rsidR="000E22C5"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«</w:t>
            </w:r>
            <w:r w:rsidR="000E22C5"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Зарисовка сторон </w:t>
            </w:r>
            <w:r w:rsidR="000E22C5"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горизонта».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2405D0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05D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Компас и правила пользования им.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Компас, строение, обозначение сторон горизонта.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2405D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</w:t>
            </w:r>
            <w:r w:rsidR="000E22C5"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«</w:t>
            </w:r>
            <w:r w:rsidR="000E22C5" w:rsidRPr="00352ECF">
              <w:rPr>
                <w:rFonts w:ascii="Times New Roman" w:hAnsi="Times New Roman" w:cs="Times New Roman"/>
                <w:sz w:val="24"/>
                <w:szCs w:val="24"/>
              </w:rPr>
              <w:t>Схематическая зарисовка компаса».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5D0" w:rsidRPr="00352ECF" w:rsidTr="002405D0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405D0" w:rsidRPr="00352ECF" w:rsidRDefault="002405D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405D0" w:rsidRPr="00352ECF" w:rsidRDefault="002405D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Ориентирование. Определение основных направлений по Солнцу, компасу, местным признакам и природным объектам.</w:t>
            </w:r>
          </w:p>
          <w:p w:rsidR="002405D0" w:rsidRPr="00352ECF" w:rsidRDefault="002405D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405D0" w:rsidRPr="00352ECF" w:rsidRDefault="002405D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405D0" w:rsidRPr="00352ECF" w:rsidRDefault="002405D0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Ориентирование, направления ориентирования, местные признаки.</w:t>
            </w:r>
          </w:p>
          <w:p w:rsidR="002405D0" w:rsidRPr="00352ECF" w:rsidRDefault="002405D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Упражнения в определении сторон горизонта по солнцу и компасу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98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405D0" w:rsidRPr="00352ECF" w:rsidRDefault="002405D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Экскурсия №2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для закрепления понятий о горизонте и основных направлениях.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Направления ориентирования, компас, стороны горизонта.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Упражнения в определении сторон горизонта по местным  признакам. </w:t>
            </w:r>
          </w:p>
          <w:p w:rsidR="000E22C5" w:rsidRPr="00352ECF" w:rsidRDefault="000E22C5" w:rsidP="00C9457D">
            <w:pPr>
              <w:pStyle w:val="ab"/>
              <w:snapToGri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ECF">
              <w:rPr>
                <w:rFonts w:ascii="Times New Roman" w:hAnsi="Times New Roman"/>
                <w:sz w:val="24"/>
                <w:szCs w:val="24"/>
              </w:rPr>
              <w:t>Местоположение здания школы, стадиона и т.д.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pStyle w:val="ab"/>
              <w:snapToGri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9457D" w:rsidRPr="00352ECF" w:rsidTr="009E0A02">
        <w:trPr>
          <w:cantSplit/>
          <w:trHeight w:val="138"/>
        </w:trPr>
        <w:tc>
          <w:tcPr>
            <w:tcW w:w="949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57D" w:rsidRPr="00352ECF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ФОРМЫ  И ПОВЕРХНОСТИ ЗЕМЛИ (4 часа)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Экскурсия №3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 для ознакомления с формами рельефа своей местности.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Формы рельефа.  Знакомство с формами рельефа  Свердловской области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2405D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</w:t>
            </w:r>
            <w:r w:rsidR="000E22C5"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«</w:t>
            </w:r>
            <w:r w:rsidR="000E22C5" w:rsidRPr="00352ECF">
              <w:rPr>
                <w:rFonts w:ascii="Times New Roman" w:hAnsi="Times New Roman" w:cs="Times New Roman"/>
                <w:sz w:val="24"/>
                <w:szCs w:val="24"/>
              </w:rPr>
              <w:t>Зарисовка различных форм поверхности земли с натуры».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Рельеф местности, его основные формы. Равнины (плоские и холмистые), холмы.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Понятие рельефа, формы рельефа. Различие плоских и холмистых равнин.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Показ на физической карте России равнин.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рельефа Свердловской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области.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Овраги, их образование.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Образование оврагов, вред приносимый оврагами, борьба с оврагами. Борьба с оврагами на территории Свердловской области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</w:t>
            </w:r>
            <w:r w:rsidR="002405D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Моделирование из песка оврага. Зарисовка оврага».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Горы. Понятие о землетрясениях и извержениях вулканов.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Образование гор, горы России. Образование вулканов. Вулканы на территории России. Землетрясения.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Моделирование из пластилина горы, зарисовка горы. Показ по физ. карте гор. Зарисовка схемы вулкана в разрезе».</w:t>
            </w:r>
          </w:p>
        </w:tc>
      </w:tr>
      <w:tr w:rsidR="00C9457D" w:rsidRPr="00352ECF" w:rsidTr="009E0A02">
        <w:trPr>
          <w:cantSplit/>
          <w:trHeight w:val="138"/>
        </w:trPr>
        <w:tc>
          <w:tcPr>
            <w:tcW w:w="949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57D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9457D" w:rsidRPr="00352ECF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IV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ВОДА НА ЗЕМЛЕ (10 часов)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 Значение воды для жизни на Земле. Круговорот воды в природе.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Водные ресурсы земли. Вода – как поверхность Земли. Понятие моря и океана. Вода солёная и пресная.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Показ по физ. карте водоёмов.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Родник, его образование.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Образование родников, их значение.</w:t>
            </w:r>
          </w:p>
          <w:p w:rsidR="000E22C5" w:rsidRPr="00352ECF" w:rsidRDefault="000E22C5" w:rsidP="00C94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Использование подземных вод,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Зарисовка схемы образования родника». 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Колодец. Водопровод.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Устройство колодца, Использование водопровода в быту очистка воды фильтрованием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Зарисовка схемы колодца. Опыт: очистка воды фильтрованием».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Река, её части.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рек, части реки, определение, правого и левого берега. Отличие горных рек от равнинных. Скорость течения. Реки Свердловской области. 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Река, её части. Горные и равнинные реки. 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Равнинные реки Слободо - Туринского района.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Выделение частей реки. Зарисовка схемы реки». 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2C5" w:rsidRPr="00352ECF" w:rsidTr="009E0A02">
        <w:trPr>
          <w:trHeight w:val="1513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Как люди используют реки. 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Использование рек в промышленности и с\х. Строительство ГЭС Значение воды в природе и жизни человека.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Показ рек на физ. карте России.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Использование рек района в жизни и деятельности человека.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2C5" w:rsidRPr="00352ECF" w:rsidTr="009E0A02">
        <w:trPr>
          <w:trHeight w:val="1211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Озёра, водохранилища, пруды. Разведение рыб, птиц.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Понятия: озеро, пруд, водохранилище. Отличие. Значение в жизнедеятельности человека.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Зарисовка схемы озера. Показ на физической карте крупных озёр России.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 Пруды, озёра   Свердловской области.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2C5" w:rsidRPr="00352ECF" w:rsidTr="009E0A02">
        <w:trPr>
          <w:trHeight w:val="605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Болота, их осушение.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Образование болот, болотные пространства, трясина, торф, осушение болот.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2C5" w:rsidRPr="00352ECF" w:rsidTr="009E0A02">
        <w:trPr>
          <w:trHeight w:val="1211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Океаны и моря. Явления природы: ураганы, штормы.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Определение понятий «море, океан», отличие от пресных водоёмов. Роль в жизни человека. Ураганы, штормы.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Показ на физической карте океанов, морей России. Опыт: растворение морской соли в воде и сравнение её по вкусу с пресной водой.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0E22C5" w:rsidRPr="00352ECF" w:rsidTr="009E0A02">
        <w:trPr>
          <w:trHeight w:val="90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Острова и полуострова.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Понятие острова и полуострова, отличие, заливы, бухты.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</w:t>
            </w:r>
            <w:r w:rsidR="002405D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Зарисовка схем острова и полуострова. Показ по карте. Моделирование из пластилина острова и полуострова.» </w:t>
            </w:r>
          </w:p>
        </w:tc>
      </w:tr>
      <w:tr w:rsidR="000E22C5" w:rsidRPr="00352ECF" w:rsidTr="009E0A02">
        <w:trPr>
          <w:trHeight w:val="90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24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Водоёмы в нашей местности. Охрана воды от загрязнения.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с. 66-68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Обобщение знаний о водоёмах. Понятие охраны воды. Роль человека.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Составление рассказа об одном из водоёмов Свердловской области.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57D" w:rsidRPr="00352ECF" w:rsidTr="009E0A02">
        <w:trPr>
          <w:cantSplit/>
          <w:trHeight w:val="303"/>
        </w:trPr>
        <w:tc>
          <w:tcPr>
            <w:tcW w:w="949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57D" w:rsidRPr="00352ECF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V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ПЛАН И КАРТА (9 часов)</w:t>
            </w:r>
          </w:p>
        </w:tc>
      </w:tr>
      <w:tr w:rsidR="000E22C5" w:rsidRPr="00352ECF" w:rsidTr="009E0A02">
        <w:trPr>
          <w:trHeight w:val="90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Рисунок и план предмета.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с. 69-72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План, рисунок, вид сверху, соотнесение рисунка и плана.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Пр.р.№13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Сравнение рисунка и плана предмета. Зарисовка предметов и их плана (вида сверху)».</w:t>
            </w:r>
          </w:p>
        </w:tc>
      </w:tr>
      <w:tr w:rsidR="000E22C5" w:rsidRPr="00352ECF" w:rsidTr="009E0A02">
        <w:trPr>
          <w:trHeight w:val="2133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Масштаб. Измерение расстояний и их изображение на плане по масштабу. Использование плана в практической деятельности человека.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Масштаб, карта, план.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Упражнения в измерении расстояний на местности и изображение их на плане в масштабе.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2C5" w:rsidRPr="00352ECF" w:rsidTr="009E0A02">
        <w:trPr>
          <w:trHeight w:val="620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План класса.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Масштаб, план, чертёж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Чтение планов по условным знакам». 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План школьного участка.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Вычерчивание простейшего плана, чтение плана по условным знакам». 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Условные знаки плана местности.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Упражнение  в определении направлений на плане, зарисовка в тетрадях условных знаков плана». 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План и географическая карта. Основные направления на карте. Масштаб карты.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31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План и географическая карта.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Упр. в определении направлений по карте».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Условные цвета физической карты.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Легенда физической карты.</w:t>
            </w:r>
          </w:p>
          <w:p w:rsidR="000E22C5" w:rsidRPr="00352ECF" w:rsidRDefault="000E22C5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Зарисовка в тетрадях и изготовление таблицы условных цветов карты». 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Условные знаки физической карты. 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Зарисовка в тетрадях условных знаков карты, прикрепление к соответствующему знаку иллюстрации». 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Физическая карта России. Значение географической карты в жизни и деятельности людей. 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Ориентировка по карте, нахождение географических объектов».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C9457D" w:rsidRPr="00352ECF" w:rsidTr="009E0A02">
        <w:trPr>
          <w:trHeight w:val="138"/>
        </w:trPr>
        <w:tc>
          <w:tcPr>
            <w:tcW w:w="949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57D" w:rsidRPr="00352ECF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VI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ЗЕМНОЙ ШАР (14 часов)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Краткие сведения о Земле, Солнце, Луне.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Космос, атмосфера, Солнечная система, астрономия.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657" w:type="dxa"/>
            <w:tcBorders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Планеты.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Другие планеты Солнечной системы. Краткие сведения о планетах.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Зарисовка схемы Солнечной системы (планеты).</w:t>
            </w:r>
          </w:p>
        </w:tc>
        <w:tc>
          <w:tcPr>
            <w:tcW w:w="19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3емля – планета. Доказательство шарообразности Земли. Освоение космоса.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Наша планета. Представления о Земле в древности. Доказательства, что Земля – шар. Освоение космоса.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Знакомство с последними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публикациями об освоении космоса в печати.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38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Глобус- модель Земного шара. Земная ось, экватор, полюса. Особенности изображения суши и воды на глобусе.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с. 100-102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Глобус, полюса, земная ось, экватор. Изображение воды и суши на глобусе.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из пластилина модели земного шара с изображением экватора и полюсов». 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Физическая карта полушарий. Распределение воды и суши на Земле.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Полушария, масштаб, цвета карты, глобус, карта, легенда карты, цвета воды и суши.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Оформление таблицы названий океанов и материков». </w:t>
            </w:r>
          </w:p>
        </w:tc>
      </w:tr>
      <w:tr w:rsidR="000E22C5" w:rsidRPr="00352ECF" w:rsidTr="009E0A02">
        <w:trPr>
          <w:trHeight w:val="1503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Океаны на глобусе и карте полушарий.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Количество океанов, их названия и местоположение на карте и глобусе. Значение.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картой и глобусом. Обозначение на к\карте океанов(кон. карта)».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Материки на глобусе и карте полушарий. Евразия, Африка, Северная Америка, Южная Америка, Австралия, Антарктида.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Понятие материка, местоположение.</w:t>
            </w:r>
          </w:p>
          <w:p w:rsidR="000E22C5" w:rsidRPr="00352ECF" w:rsidRDefault="000E22C5" w:rsidP="00C94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Западное полушарие, материки, Восточное полушарие. Первооткрыватели Америки и Антарктиды.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 (продолжение)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Обозначение на к\карте данных материков. 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(кон. карта)»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Первые кругосветные путешествия.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Кругосветное путешествие (историческая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 справка) Путешественники.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Обозначение на к\карте первых кругосветных путешествий. 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(кон. карта)».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Значение Солнца для жизни на Земле. Различие в освещении и нагревании солнцем земной поверхности (отвесные, наклонные и скользящие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солнечные лучи).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Солнце- источник жизни на Земле.</w:t>
            </w:r>
          </w:p>
          <w:p w:rsidR="000E22C5" w:rsidRPr="00352ECF" w:rsidRDefault="000E22C5" w:rsidP="00C94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Теллурий.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Опыт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: показ с помощью теллурия смены дня и ночи. 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44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Понятие о климате, его отличие от погоды. Основные типы климата.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Климат, погода, отличие друг от друга.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Пояса освещённости: жаркий, умеренные, холодные. Изображение их на глобусе и карте полушарий.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Пять поясов, отличие друг от друга.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Вычерчивание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 в тетради схемы расположения поясов освещённости. Нанесение поясо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освещённости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 на глобус (кон. карта)».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Пояс освещённости Свердловской области.</w:t>
            </w:r>
          </w:p>
        </w:tc>
      </w:tr>
      <w:tr w:rsidR="000E22C5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Природа тропического пояса.</w:t>
            </w:r>
          </w:p>
          <w:p w:rsidR="000E22C5" w:rsidRPr="00352ECF" w:rsidRDefault="000E22C5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E22C5" w:rsidRPr="00352ECF" w:rsidRDefault="000E22C5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Материки тропического пояса. Тропические леса, их обитатели.</w:t>
            </w:r>
          </w:p>
          <w:p w:rsidR="000E22C5" w:rsidRPr="00352ECF" w:rsidRDefault="000E22C5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2C5" w:rsidRPr="00352ECF" w:rsidRDefault="000E22C5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Прикрепление картинок животных и растений к соответствующему поясу».</w:t>
            </w:r>
          </w:p>
        </w:tc>
      </w:tr>
      <w:tr w:rsidR="009E0A02" w:rsidRPr="00352ECF" w:rsidTr="009E0A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Природа умеренных и полярных поясов.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Материки умеренных и полярных поясов, Океаны и моря. Природа поясов, деятельность человека. Особенности природы Свердловской области (умеренный пояс).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Пр.р. (продолжение)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Прикрепление картинок животных и растений к соответствующему поясу.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57D" w:rsidRPr="00352ECF" w:rsidTr="009E0A02">
        <w:trPr>
          <w:cantSplit/>
          <w:trHeight w:val="138"/>
        </w:trPr>
        <w:tc>
          <w:tcPr>
            <w:tcW w:w="949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57D" w:rsidRPr="00352ECF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VII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КАРТА РОССИИ (20 часов).</w:t>
            </w: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Положение России на глобусе, карте полушарий, физической карте. Столица России- Москва.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Россия, столица, государство, Москва.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Границы России. Сухопутные границы на западе и юге.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E0A02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Понятие границы, приграничных территорий, государства, граничащие с Россией на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западе и юге.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50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Сухопутные границы на западе и юге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2405D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Пр.р </w:t>
            </w:r>
            <w:r w:rsidR="009E0A02"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« </w:t>
            </w:r>
            <w:r w:rsidR="009E0A02" w:rsidRPr="00352ECF">
              <w:rPr>
                <w:rFonts w:ascii="Times New Roman" w:hAnsi="Times New Roman" w:cs="Times New Roman"/>
                <w:sz w:val="24"/>
                <w:szCs w:val="24"/>
              </w:rPr>
              <w:t>Обозначение границ нашей Родины на к\карте».</w:t>
            </w: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Морские границы. Океаны и моря, омывающие берега России. Моря Северного Ледовитого океана.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Выход России в моря и океаны. Приграничные территории. </w:t>
            </w:r>
          </w:p>
          <w:p w:rsidR="009E0A02" w:rsidRPr="00352ECF" w:rsidRDefault="009E0A02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Моря Северного Ледовитого океана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Моря Тихого и Атлантического океанов.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Название морей, их местоположение.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Острова и полуострова России. 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Острова  и полуострова Сев. Лед океана, Тихого и Атлантического океанов. Природные и климатические условия, растения, животные, жизнедеятельность людей.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Работа с контурными картами.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Нанесение на к\карту морей бассейнов Тихого, Атлантического и Северного Ледовитого океанов. океанов».</w:t>
            </w: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Поверхность нашей страны. Низменности, возвышенности, плоскогорья.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Условные цвета на карте. Восточно-Европейская равнина, Среднерусская, Валдайская возвышенности, Среднесибирское плоскогорье,</w:t>
            </w:r>
          </w:p>
          <w:p w:rsidR="009E0A02" w:rsidRPr="00352ECF" w:rsidRDefault="009E0A02" w:rsidP="00C94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Прикаспийская низменность.</w:t>
            </w:r>
          </w:p>
          <w:p w:rsidR="009E0A02" w:rsidRPr="00352ECF" w:rsidRDefault="009E0A02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Поверхность Свердловской  области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5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Горы: Урал, Кавказ, Алтай, Саяны.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Горы: Уральские, Кавказские, Алтай, Саяны.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контурными картами.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</w:t>
            </w:r>
            <w:r w:rsidR="002405D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Обозначение на к\картах низменностей, возвышенностей, плоскогорья».</w:t>
            </w: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Крупнейшие месторождения полезных ископаемых (каменного угля, нефти, железной и медной руд, природного газа).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Условные обозначения полезных ископаемых, месторождения, добыча.</w:t>
            </w:r>
          </w:p>
          <w:p w:rsidR="009E0A02" w:rsidRPr="00352ECF" w:rsidRDefault="009E0A02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Изготовление условных знаков полезных ископаемых и прикрепление их к карте.</w:t>
            </w:r>
          </w:p>
          <w:p w:rsidR="009E0A02" w:rsidRPr="00352ECF" w:rsidRDefault="009E0A02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Месторождения Свердловской области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контурными картами.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Нанесение на к\карту крупнейших месторождений полезных ископаемых: каменного угля, нефти, железной и медной руды, природного газа». </w:t>
            </w: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Реки: Волга с Окой и Камой. Водохранилища, каналы, ГЭС.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E0A02">
            <w:pPr>
              <w:tabs>
                <w:tab w:val="center" w:pos="360"/>
              </w:tabs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Реки Европейской части России, притоки. Использование рек в народном хозяйстве.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Реки: Дон, Днепр, Урал. Водохранилища, каналы, ГЭС.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E0A02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Реки Европейской части России, притоки. Использование рек в народном хозяйстве.</w:t>
            </w:r>
          </w:p>
          <w:p w:rsidR="009E0A02" w:rsidRPr="00352ECF" w:rsidRDefault="009E0A02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Реки Свердловской области.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C9457D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Реки Сибири: Обь с Иртышём, Енисей с Ангарой. ГЭС.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E0A02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Истоки рек, бассейны рек, значение рек в нар. хозяйстве.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553602">
        <w:trPr>
          <w:trHeight w:val="75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6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Реки: Лена, Амур.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E0A02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Истоки рек, бассейны рек, значение рек в нар. хозяйстве.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pStyle w:val="ab"/>
              <w:snapToGri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ECF">
              <w:rPr>
                <w:rFonts w:ascii="Times New Roman" w:hAnsi="Times New Roman"/>
                <w:sz w:val="24"/>
                <w:szCs w:val="24"/>
              </w:rPr>
              <w:t>Озёра Ладожское и Онежское, Байкал. Работа с контурными картами</w:t>
            </w:r>
          </w:p>
          <w:p w:rsidR="009E0A02" w:rsidRPr="00352ECF" w:rsidRDefault="009E0A02" w:rsidP="00B71FDC">
            <w:pPr>
              <w:pStyle w:val="ab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E0A02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Местоположение, значение, природные условия, растит. и жив. мир, деятельность человека.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Нанесение на к\карту изученных рек и озёр». </w:t>
            </w: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Наш край на карте России.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Пр.р. «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Путешествие по Свердловской области ( по карте)».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Повторение начального курса физической географии.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Свердловская область на карте России. Природные условия, жив. и рас. мир Свердловской области.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Повторение начального курса физической географии.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553602">
        <w:trPr>
          <w:trHeight w:val="138"/>
        </w:trPr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2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Итоговый урок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170B6" w:rsidRPr="00352ECF" w:rsidRDefault="007170B6" w:rsidP="00C9457D">
      <w:pPr>
        <w:tabs>
          <w:tab w:val="left" w:pos="15451"/>
        </w:tabs>
        <w:spacing w:after="0"/>
        <w:ind w:right="284"/>
        <w:rPr>
          <w:rFonts w:ascii="Times New Roman" w:hAnsi="Times New Roman" w:cs="Times New Roman"/>
          <w:sz w:val="24"/>
          <w:szCs w:val="24"/>
        </w:rPr>
        <w:sectPr w:rsidR="007170B6" w:rsidRPr="00352ECF" w:rsidSect="009E0A02">
          <w:footerReference w:type="even" r:id="rId13"/>
          <w:footerReference w:type="default" r:id="rId14"/>
          <w:footerReference w:type="first" r:id="rId15"/>
          <w:footnotePr>
            <w:pos w:val="beneathText"/>
          </w:footnotePr>
          <w:pgSz w:w="11905" w:h="16837"/>
          <w:pgMar w:top="709" w:right="567" w:bottom="567" w:left="1134" w:header="720" w:footer="720" w:gutter="0"/>
          <w:cols w:space="720"/>
          <w:docGrid w:linePitch="360"/>
        </w:sectPr>
      </w:pPr>
    </w:p>
    <w:p w:rsidR="007170B6" w:rsidRPr="00352ECF" w:rsidRDefault="004A4FEC" w:rsidP="007170B6">
      <w:pPr>
        <w:pStyle w:val="1"/>
        <w:spacing w:line="276" w:lineRule="auto"/>
        <w:ind w:hanging="6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Тематическое планирование  </w:t>
      </w:r>
      <w:r w:rsidR="007170B6" w:rsidRPr="00352ECF">
        <w:rPr>
          <w:rFonts w:ascii="Times New Roman" w:hAnsi="Times New Roman"/>
          <w:sz w:val="24"/>
          <w:szCs w:val="24"/>
        </w:rPr>
        <w:t>7</w:t>
      </w:r>
      <w:r w:rsidRPr="00352ECF">
        <w:rPr>
          <w:rFonts w:ascii="Times New Roman" w:hAnsi="Times New Roman"/>
          <w:sz w:val="24"/>
          <w:szCs w:val="24"/>
        </w:rPr>
        <w:t xml:space="preserve"> класс</w:t>
      </w:r>
    </w:p>
    <w:p w:rsidR="007170B6" w:rsidRPr="00352ECF" w:rsidRDefault="007170B6" w:rsidP="007170B6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W w:w="12617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992"/>
        <w:gridCol w:w="3544"/>
        <w:gridCol w:w="851"/>
        <w:gridCol w:w="3118"/>
        <w:gridCol w:w="1418"/>
        <w:gridCol w:w="898"/>
        <w:gridCol w:w="898"/>
        <w:gridCol w:w="898"/>
      </w:tblGrid>
      <w:tr w:rsidR="009E0A02" w:rsidRPr="00352ECF" w:rsidTr="004A4FEC">
        <w:trPr>
          <w:gridAfter w:val="3"/>
          <w:wAfter w:w="2694" w:type="dxa"/>
          <w:trHeight w:val="402"/>
        </w:trPr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9E0A02" w:rsidRPr="00C9457D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457D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544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9E0A02" w:rsidRPr="00C9457D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Раздел, т</w:t>
            </w:r>
            <w:r w:rsidRPr="00C9457D">
              <w:rPr>
                <w:rFonts w:ascii="Times New Roman" w:hAnsi="Times New Roman" w:cs="Times New Roman"/>
                <w:b/>
                <w:sz w:val="24"/>
                <w:szCs w:val="24"/>
              </w:rPr>
              <w:t>ема урока.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9E0A02" w:rsidRPr="00C9457D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457D">
              <w:rPr>
                <w:rFonts w:ascii="Times New Roman" w:hAnsi="Times New Roman" w:cs="Times New Roman"/>
                <w:b/>
                <w:sz w:val="24"/>
                <w:szCs w:val="24"/>
              </w:rPr>
              <w:t>Часы</w:t>
            </w:r>
          </w:p>
        </w:tc>
        <w:tc>
          <w:tcPr>
            <w:tcW w:w="31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E0A02" w:rsidRPr="00C9457D" w:rsidRDefault="009E0A02" w:rsidP="00A85B47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45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Элементы содержания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E0A02" w:rsidRPr="00C9457D" w:rsidRDefault="009E0A02" w:rsidP="00C9457D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457D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Практическая часть</w:t>
            </w:r>
          </w:p>
        </w:tc>
      </w:tr>
      <w:tr w:rsidR="009E0A02" w:rsidRPr="00352ECF" w:rsidTr="004A4FEC">
        <w:trPr>
          <w:gridAfter w:val="3"/>
          <w:wAfter w:w="2694" w:type="dxa"/>
          <w:trHeight w:val="218"/>
        </w:trPr>
        <w:tc>
          <w:tcPr>
            <w:tcW w:w="992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57D" w:rsidRPr="00352ECF" w:rsidTr="004A4FEC">
        <w:trPr>
          <w:gridAfter w:val="3"/>
          <w:wAfter w:w="2694" w:type="dxa"/>
          <w:cantSplit/>
        </w:trPr>
        <w:tc>
          <w:tcPr>
            <w:tcW w:w="850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57D" w:rsidRPr="00352ECF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7E7DB4" w:rsidRPr="00D413F6">
              <w:rPr>
                <w:rFonts w:ascii="Times New Roman" w:hAnsi="Times New Roman" w:cs="Times New Roman"/>
                <w:b/>
                <w:color w:val="auto"/>
                <w:sz w:val="24"/>
                <w:szCs w:val="28"/>
              </w:rPr>
              <w:t>Общая характеристика природы и хозяйства России</w:t>
            </w:r>
            <w:r w:rsidR="007E7DB4">
              <w:rPr>
                <w:rFonts w:ascii="Times New Roman" w:hAnsi="Times New Roman" w:cs="Times New Roman"/>
                <w:b/>
                <w:color w:val="auto"/>
                <w:sz w:val="24"/>
                <w:szCs w:val="28"/>
              </w:rPr>
              <w:t xml:space="preserve"> 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(11 часов)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57D" w:rsidRPr="00C9457D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 России на карте мира. Морские и сухопутные границы.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геогр. положения. Границы и приграничные территории и государства.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ПР.Р.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Нанесение изученных объектов на контурную карту России .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Европейская и Азиатская части России.</w:t>
            </w:r>
          </w:p>
          <w:p w:rsidR="009E0A02" w:rsidRPr="002405D0" w:rsidRDefault="009E0A02" w:rsidP="002405D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Граница между Европой и Азией. Территориальное деление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2405D0" w:rsidRDefault="009E0A02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Административное деление России. Федеральные округа.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Федерация. Субъекты Федерации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Разнообразие рельефа. Острова и полуострова России.</w:t>
            </w:r>
          </w:p>
          <w:p w:rsidR="009E0A02" w:rsidRPr="00A07734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Горы и равнины России.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рельефа Свердловской области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Полезные ископаемые, их основные месторождения. Пути рационального использования.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Природные ресурсы. Месторождения ПИ. Условные знаки ПИ.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ПИ Свердловской области.</w:t>
            </w:r>
          </w:p>
          <w:p w:rsidR="009E0A02" w:rsidRPr="00352ECF" w:rsidRDefault="009E0A02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ПР.Р.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Нанесение на контурную карту основных месторождений полезных ископаемых России.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Типы климата. Сравнительная характеристика климатических условий, жизнедеятельности людей в разных частях России.</w:t>
            </w:r>
          </w:p>
          <w:p w:rsidR="009E0A02" w:rsidRPr="00A07734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E0A02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Климатические пояса. Климат Севера, Европейской части, Сибири, юга России.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физической картой России.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климата Свердловской области.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Водные (гидроэнергетические) ресурсы России, их использование. Экологические проблемы.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E0A02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Понятие «водные ресурсы», реки и озёра России. Решение экологических проблем.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физической картой России.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Водные ресурсы Свердловской области. Реки и озера нашего края.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Численность населения России. Размещение по территории России. Народы России.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E0A02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Многонациональность России. Вероисповедания народов России. Городское и сельское население.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картой плотности населения России</w:t>
            </w:r>
          </w:p>
          <w:p w:rsidR="009E0A02" w:rsidRPr="00352ECF" w:rsidRDefault="009E0A02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Народы Свердловской области.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Промышленность – основа хозяйства, её отрасли.</w:t>
            </w:r>
          </w:p>
          <w:p w:rsidR="009E0A02" w:rsidRPr="00A07734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Отрасли промышленности. Выпускаемая продукция.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промышленного развития Свердловской области.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развития сельского хозяйства и транспорта. Экологические проблемы.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Ведущие отрасли сельского хозяйства России. Продукция сельского хозяйства. Экологические проблемы и их решения.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развития сельского хозяйства Свердловской области.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2405D0" w:rsidRDefault="009E0A02" w:rsidP="002405D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Уровни экономического развития Европейской и Азиатской частей России. Пути решения Экологических проблем.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Развитие Европейской и Азиатской частей России. Решение Экологических проблем РФ.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57D" w:rsidRPr="00352ECF" w:rsidTr="004A4FEC">
        <w:trPr>
          <w:cantSplit/>
        </w:trPr>
        <w:tc>
          <w:tcPr>
            <w:tcW w:w="850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57D" w:rsidRPr="00352ECF" w:rsidRDefault="00C9457D" w:rsidP="00B71FDC">
            <w:pPr>
              <w:pStyle w:val="4"/>
              <w:snapToGrid w:val="0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 w:rsidRPr="00352ECF">
              <w:rPr>
                <w:rFonts w:ascii="Times New Roman" w:hAnsi="Times New Roman"/>
                <w:color w:val="auto"/>
                <w:sz w:val="24"/>
                <w:szCs w:val="24"/>
              </w:rPr>
              <w:t>II ПРИРОДНЫЕ ЗОНЫ РОССИИ (57 часов).</w:t>
            </w:r>
          </w:p>
        </w:tc>
        <w:tc>
          <w:tcPr>
            <w:tcW w:w="141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15.10</w:t>
            </w: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pStyle w:val="ab"/>
              <w:snapToGri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ECF">
              <w:rPr>
                <w:rFonts w:ascii="Times New Roman" w:hAnsi="Times New Roman"/>
                <w:sz w:val="24"/>
                <w:szCs w:val="24"/>
              </w:rPr>
              <w:t>Природные зоны России. Значение зональных различий для специализации сельского хозяйства и жизни людей.</w:t>
            </w:r>
          </w:p>
          <w:p w:rsidR="009E0A02" w:rsidRPr="00A07734" w:rsidRDefault="009E0A02" w:rsidP="00B71FDC">
            <w:pPr>
              <w:pStyle w:val="ab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Понятие природной зоны, климатические пояса России. Значение знаний о прир. зонах для развития с\х, жизни людей.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физ. картой и картой природных зон России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Карта природных зон России.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Легенда карты, чтение карты.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Работа с картой природных зон России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57D" w:rsidRPr="00352ECF" w:rsidTr="004A4FEC">
        <w:trPr>
          <w:cantSplit/>
        </w:trPr>
        <w:tc>
          <w:tcPr>
            <w:tcW w:w="850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57D" w:rsidRPr="00352ECF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lastRenderedPageBreak/>
              <w:t>III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ЗОНА АРКТИЧЕСКИХ ПУСТЫНЬ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 (6 часов)</w:t>
            </w:r>
          </w:p>
        </w:tc>
        <w:tc>
          <w:tcPr>
            <w:tcW w:w="141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26.10</w:t>
            </w: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Положение на карте. Моря и острова.</w:t>
            </w:r>
          </w:p>
          <w:p w:rsidR="009E0A02" w:rsidRPr="00A07734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Клим. пояс. Арктика.</w:t>
            </w:r>
          </w:p>
          <w:p w:rsidR="009E0A02" w:rsidRPr="00352ECF" w:rsidRDefault="009E0A02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7E7DB4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ПР.Р.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Работа с к\картой, обозначение границ природной зоны. </w:t>
            </w: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Климат. Особенности природы.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клим. условий зоны арктических пустынь.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Растительный и животный мир. Охрана природы/</w:t>
            </w:r>
          </w:p>
          <w:p w:rsidR="009E0A02" w:rsidRPr="00A07734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E0A02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растительности и жив. мира Арктики.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Составление таблицы «Животный и растительный мир Арктики».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Население и его основные занятия.</w:t>
            </w:r>
          </w:p>
          <w:p w:rsidR="009E0A02" w:rsidRPr="00A07734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E0A02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Коренное население тундры: якуты, ненцы, чукчи.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Население и его основные занятия.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E0A02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Основные занятия населения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Северный морской путь. 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E0A02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Моря Северного Ледовитого океана, особенности навигации. Значение с. м. пути для экономики России.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57D" w:rsidRPr="00352ECF" w:rsidTr="004A4FEC">
        <w:trPr>
          <w:cantSplit/>
        </w:trPr>
        <w:tc>
          <w:tcPr>
            <w:tcW w:w="850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57D" w:rsidRPr="00352ECF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IV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ЗОНА ТУНДРЫ (8ч.)</w:t>
            </w:r>
          </w:p>
        </w:tc>
        <w:tc>
          <w:tcPr>
            <w:tcW w:w="141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26.11</w:t>
            </w: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Положение на карте. Острова и полуострова. Поверхность. Полезные ископаемые.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легендой карты. Названия островов и полуостровов тундры. Рельеф, полезные ископаемые</w:t>
            </w:r>
          </w:p>
          <w:p w:rsidR="009E0A02" w:rsidRPr="00352ECF" w:rsidRDefault="009E0A02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ПР.Р</w:t>
            </w:r>
            <w:r w:rsidR="002405D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Работа с к\картой, обозначение границ природной зоны.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Климат. Водоёмы тундры.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Суровый край, полярная ночь, полярный день, вечная мерзлота. Болота. Водоемы зоны тундры.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природы. Растительный мир.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Влияние клим. условий на растительный. мир тундры.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ПР.Р.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Запись и зарисовка типичных для тундры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растений</w:t>
            </w: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23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Животные тундры.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Влияние клим. условий на животный мир тундры.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2405D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ПР.Р.</w:t>
            </w:r>
            <w:r w:rsidR="009E0A02"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9E0A02" w:rsidRPr="00352ECF">
              <w:rPr>
                <w:rFonts w:ascii="Times New Roman" w:hAnsi="Times New Roman" w:cs="Times New Roman"/>
                <w:sz w:val="24"/>
                <w:szCs w:val="24"/>
              </w:rPr>
              <w:t>Запись в тетрадь животных тундры.</w:t>
            </w: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Хозяйство. Население и его основные занятия.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Малые народы, населяющие зону тундры. Основные занятия коренных народов Севера.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Составление таблицы «Основные занятия населения зоны тундры».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Города: Мурманск, Архангельск.Нарьян–Мар, Норильск, Анадырь.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Инфраструктура городов, промышленность.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Нанесение на к\карту.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Экологические проблемы Севера. Охрана природы тундры.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2405D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Заповедные места тундры. Меры, принимаемые человеком для сохранения хрупкой природы тундры.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57D" w:rsidRPr="00352ECF" w:rsidTr="004A4FEC">
        <w:trPr>
          <w:cantSplit/>
        </w:trPr>
        <w:tc>
          <w:tcPr>
            <w:tcW w:w="850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57D" w:rsidRPr="00352ECF" w:rsidRDefault="00C9457D" w:rsidP="00B71FDC">
            <w:pPr>
              <w:pStyle w:val="4"/>
              <w:snapToGrid w:val="0"/>
              <w:jc w:val="center"/>
              <w:rPr>
                <w:rFonts w:ascii="Times New Roman" w:hAnsi="Times New Roman"/>
                <w:i w:val="0"/>
                <w:color w:val="auto"/>
                <w:sz w:val="24"/>
                <w:szCs w:val="24"/>
              </w:rPr>
            </w:pPr>
            <w:r w:rsidRPr="00352ECF">
              <w:rPr>
                <w:rFonts w:ascii="Times New Roman" w:hAnsi="Times New Roman"/>
                <w:i w:val="0"/>
                <w:color w:val="auto"/>
                <w:sz w:val="24"/>
                <w:szCs w:val="24"/>
              </w:rPr>
              <w:t>V  ЛЕСНАЯ ЗОНА. (19 часов)</w:t>
            </w:r>
          </w:p>
        </w:tc>
        <w:tc>
          <w:tcPr>
            <w:tcW w:w="141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24.12</w:t>
            </w: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Положение на карте. Поверхность, полезные ископаемые. Экологические проблемы.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pStyle w:val="ab"/>
              <w:snapToGri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ECF">
              <w:rPr>
                <w:rFonts w:ascii="Times New Roman" w:hAnsi="Times New Roman"/>
                <w:sz w:val="24"/>
                <w:szCs w:val="24"/>
              </w:rPr>
              <w:t>Местоположение лесной зоны. Рельеф. Месторождения полезных ископаемых. Решение экологических проблем.</w:t>
            </w:r>
          </w:p>
          <w:p w:rsidR="009E0A02" w:rsidRPr="00352ECF" w:rsidRDefault="009E0A02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ПР.Р.</w:t>
            </w:r>
            <w:r w:rsidR="009D65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Нанесение на к\карту изучаемых объектов, обозначение условных границ природной зоны. </w:t>
            </w:r>
          </w:p>
          <w:p w:rsidR="009E0A02" w:rsidRPr="00352ECF" w:rsidRDefault="009E0A02" w:rsidP="00B71FDC">
            <w:pPr>
              <w:pStyle w:val="ab"/>
              <w:snapToGri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  <w:trHeight w:val="1705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Климат. Особенности природы.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Климатические особенности, европейской и азиатской частей лес. зоны.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Реки, озёра, каналы. Экологические проблемы водных ресурсов.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Реки, протекающие по территории лесной зоны. Особенности рек, озёр. Использование их человеком. Решение экологических проблем.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ПР.Р.</w:t>
            </w:r>
            <w:r w:rsidR="009D65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Нанесение на к\карту изучаемых объектов.</w:t>
            </w: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30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Природные богатства лесной зоны. Растительный мир. Хвойные леса.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Сравнительная характеристика растительности тундры и лесной зоны. Виды лесов. Виды растений.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 Растительный мир. Хвойные леса.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D65EC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ПР.Р.</w:t>
            </w:r>
            <w:r w:rsidR="009E0A02"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9E0A02"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Запись в тетради типичных растений хвойных лесов. Зарисовка. </w:t>
            </w:r>
          </w:p>
          <w:p w:rsidR="009E0A02" w:rsidRPr="00352ECF" w:rsidRDefault="009E0A02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Тайга Свердловской области.</w:t>
            </w: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9D65EC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65EC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Смешанные леса.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Растения смешанных лесов. Сравнение европейской и азиатской части зоны.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D65EC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ПР.Р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Запись в тетради типичных растений смешанных лесов</w:t>
            </w: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Лиственные леса. 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Растения лиственных лесов. Сравнение европейской и азиатской части зоны.</w:t>
            </w:r>
          </w:p>
          <w:p w:rsidR="009E0A02" w:rsidRPr="00352ECF" w:rsidRDefault="009E0A02" w:rsidP="009D65E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65EC" w:rsidRPr="00352ECF" w:rsidRDefault="009D65EC" w:rsidP="009D65E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ПР.Р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Запись в тетради типичных растений лиственных лесов.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Животный мир лесной зоны.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Сравнительная характеристика животных лесной зоны и тундры. Травоядные, всеядные, хищники.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E0A02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A02">
              <w:rPr>
                <w:rFonts w:ascii="Times New Roman" w:hAnsi="Times New Roman" w:cs="Times New Roman"/>
                <w:b/>
                <w:sz w:val="24"/>
                <w:szCs w:val="24"/>
              </w:rPr>
              <w:t>ПР.Р.№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Запись в тетради типичных животных смешанных и лиственных лесов.</w:t>
            </w:r>
          </w:p>
          <w:p w:rsidR="009E0A02" w:rsidRPr="00352ECF" w:rsidRDefault="009E0A02" w:rsidP="009E0A02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Животные лесов </w:t>
            </w:r>
          </w:p>
          <w:p w:rsidR="009E0A02" w:rsidRPr="00352ECF" w:rsidRDefault="009E0A02" w:rsidP="009E0A02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Свердловской области.</w:t>
            </w: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Пушные звери.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Особенности пушных животных. Разведение пушных зверей.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36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Какую пользу приносит лес. Лесной промысел. Охота.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Роль леса в жизни людей. Польза леса для населения. Охрана лесов.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Лесной промысел в Свердловской области.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37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Промышленность и сельское хозяйство Центральной России.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развития промышленности и с\х Центральных областей РФ.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38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Города Центральной России.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Инфраструктура городов, промышленность, занятия населения. Ёё влияние на занятия населения.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Нанесение на к\карту изучаемых объектов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39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развития хозяйства Северо–Западной России.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развития промышленности и с\х Северо-Западных областей РФ.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40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Города: Санкт – Петербург, Новгород, Псков, Калининград.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Инфраструктура городов, промышленность, занятия населения. Ёё влияние на занятия населения.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Нанесение на к\карту изучаемых объектов.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41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Западная Сибирь.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Инфраструктура городов, промышленность, занятия населения. Ёё влияние на занятия населения.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Нанесение на к\карту изучаемых объектов.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Восточная Сибирь.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Инфраструктура городов, промышленность, занятия населения. Ёё влияние на занятия населения.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Нанесение на к\карту изучаемых объектов.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43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Дальний Восток.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Инфраструктура городов, промышленность, занятия населения. Ёё влияние на занятия населения.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Нанесение на к\карту изучаемых объектов.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44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Заповедники и заказники лесной зоны. Охрана леса.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Правила поведения в лесу.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Значение леса в жизни человека. Охрана лесов.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Заповедники.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Запись заповедников, нахождение их на карте.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45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Обобщающий урок по лесной зоне.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57D" w:rsidRPr="00352ECF" w:rsidTr="004A4FEC">
        <w:trPr>
          <w:cantSplit/>
        </w:trPr>
        <w:tc>
          <w:tcPr>
            <w:tcW w:w="850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57D" w:rsidRPr="00352ECF" w:rsidRDefault="00C9457D" w:rsidP="00B71FDC">
            <w:pPr>
              <w:pStyle w:val="4"/>
              <w:snapToGrid w:val="0"/>
              <w:jc w:val="center"/>
              <w:rPr>
                <w:rFonts w:ascii="Times New Roman" w:hAnsi="Times New Roman"/>
                <w:i w:val="0"/>
                <w:color w:val="auto"/>
                <w:sz w:val="24"/>
                <w:szCs w:val="24"/>
              </w:rPr>
            </w:pPr>
            <w:r w:rsidRPr="00352ECF">
              <w:rPr>
                <w:rFonts w:ascii="Times New Roman" w:hAnsi="Times New Roman"/>
                <w:i w:val="0"/>
                <w:color w:val="auto"/>
                <w:sz w:val="24"/>
                <w:szCs w:val="24"/>
              </w:rPr>
              <w:t>VI  ЗОНА СТЕПЕЙ. (9часов)</w:t>
            </w:r>
          </w:p>
        </w:tc>
        <w:tc>
          <w:tcPr>
            <w:tcW w:w="141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21.3</w:t>
            </w: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46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Положение на карте. Поверхность и полезные ископаемые. Климат. Реки. Проблема водоснабжения.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Общая характеристика зоны степей. Рельеф, полезные ископаемые. Клим. условия. Особенности рек. Проблемы региона.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ПР.Р.</w:t>
            </w:r>
            <w:r w:rsidR="009D65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Нанесение на к\карту изучаемых объектов. Нанесение условных границ природной зоны.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47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Растения зоны степей.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Виды растений. Особенности флоры.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ПР.Р.</w:t>
            </w:r>
            <w:r w:rsidR="009D65EC"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Заполнение таблицы:   «Растения зоны степей».</w:t>
            </w: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48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Животный мир степей.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фауны степной зоны. Влияние климата на животный мир.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ПР.Р.</w:t>
            </w:r>
            <w:r w:rsidR="009D65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Заполнение таблиц «Животные чернозёмных степей, «Приспособление животных к жизни в степной зоне».</w:t>
            </w:r>
          </w:p>
        </w:tc>
      </w:tr>
      <w:tr w:rsidR="009E0A02" w:rsidRPr="00352ECF" w:rsidTr="004A4FEC">
        <w:trPr>
          <w:gridAfter w:val="3"/>
          <w:wAfter w:w="2694" w:type="dxa"/>
          <w:trHeight w:val="918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49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Хозяйство.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Промышленность и с\х зоны степей. Особенности ведения с\х.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50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Население и его основные занятия.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Народы, проживающие на территории зоны степей, малые народы, особенности жизнедеятельности.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51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Население и его основные занятия.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Народы, проживающие на территории зоны степей, малые народы, особенности жизнедеятельности.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52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Города степной зоны: Самара, Саратов, Волгоград.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Инфраструктура городов, промышленность, занятия населения. Ёё влияние на занятия населения.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Нанесение на к\карту изучаемых объектов.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53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Города степной зоны: Ростов–на-Дону, Ставрополь, Краснодар.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E0A02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Инфраструктура городов, промышленность, занятия населения. Ёё влияние на занятия населения.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Нанесение на к\карту изучаемых объектов.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54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Охрана природы зоны степей. 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Заповедники и заказники зоны степей. Экологические проблемы и пути их решения.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57D" w:rsidRPr="00352ECF" w:rsidTr="004A4FEC">
        <w:trPr>
          <w:cantSplit/>
        </w:trPr>
        <w:tc>
          <w:tcPr>
            <w:tcW w:w="850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57D" w:rsidRPr="00352ECF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VII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ПОЛУПУСТЫНИ И ПУСТЫНИ. 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(6 часов)</w:t>
            </w:r>
          </w:p>
        </w:tc>
        <w:tc>
          <w:tcPr>
            <w:tcW w:w="141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12.5</w:t>
            </w: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Положение на карте. Поверхность. Полезные ископаемые.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E0A02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Общая характеристика зоны пустынь и полупустынь. Рельеф, полезные ископаемые. Клим. условия. Особенности рек. Проблемы региона.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ПР.Р.№</w:t>
            </w:r>
            <w:r w:rsidR="009D65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Нанесение на к\карту изучаемых объектов. Нанесение условных границ природной зоны</w:t>
            </w: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56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Климат. Реки. Охрана природы.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E0A02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Характеристика клим. условий (континентальный климат). Реки: Волга, Ахтуба, характеристика, значение в жизни человека. Солёные озёра: Эльтон, Баскунчак. Астраханский заповедник.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физической картой России.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Растительный мир и его охрана.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Флора пустынь и полупустынь (саксаул, типчак, солянка, перекати-поле, верб. колючка). Особенности растений, приспособление к клим. условиям.</w:t>
            </w:r>
          </w:p>
          <w:p w:rsidR="009E0A02" w:rsidRPr="00352ECF" w:rsidRDefault="009E0A02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ПР.Р.</w:t>
            </w:r>
            <w:r w:rsidR="009D65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Заполнение таблицы «Растения пустыни».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58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Животный мир. Охрана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животных.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Особенности фауны, приспособление животных к клим. условиям.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ПР.Р.</w:t>
            </w:r>
            <w:r w:rsidR="009D65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Заполнение таблицы «Приспособленность животных к сухому жаркому климату»</w:t>
            </w: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59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Хозяйство. Основные занятия населения.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Народы, населяющие зону. Основные занятия населения. Особенности промышленности и с\х.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D65EC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ПР.Р.</w:t>
            </w:r>
            <w:r w:rsidR="009E0A02"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9E0A02" w:rsidRPr="00352ECF">
              <w:rPr>
                <w:rFonts w:ascii="Times New Roman" w:hAnsi="Times New Roman" w:cs="Times New Roman"/>
                <w:sz w:val="24"/>
                <w:szCs w:val="24"/>
              </w:rPr>
              <w:t>Вычерчивание схемы, устанавливающей причинно-следственные связи «Пустыня».</w:t>
            </w: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60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Города зоны полупустынь и пустынь (Астрахань, Элиста).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Инфраструктура городов, промышленность, занятия населения. Ёё влияние на занятия населения.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Нанесение на к\карту изучаемых объектов.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57D" w:rsidRPr="00352ECF" w:rsidTr="004A4FEC">
        <w:trPr>
          <w:cantSplit/>
        </w:trPr>
        <w:tc>
          <w:tcPr>
            <w:tcW w:w="850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57D" w:rsidRPr="00352ECF" w:rsidRDefault="00C9457D" w:rsidP="00B71FDC">
            <w:pPr>
              <w:pStyle w:val="3"/>
              <w:snapToGrid w:val="0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VIII</w:t>
            </w:r>
            <w:r w:rsidRPr="00352ECF">
              <w:rPr>
                <w:rFonts w:ascii="Times New Roman" w:hAnsi="Times New Roman"/>
                <w:color w:val="auto"/>
                <w:sz w:val="24"/>
                <w:szCs w:val="24"/>
              </w:rPr>
              <w:t xml:space="preserve"> СУБТРОПИКИ. (2 часа)</w:t>
            </w:r>
          </w:p>
        </w:tc>
        <w:tc>
          <w:tcPr>
            <w:tcW w:w="141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</w:tcPr>
          <w:p w:rsidR="00C9457D" w:rsidRPr="00352ECF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61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Положение на карте. Поверхность. Климат. Растительный и животный мир влажных субтропиков. Охрана природы.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Общая характеристика зоны субтропиков. Рельеф, полезные ископаемые. Клим. условия. Особенности рек. Проблемы региона. Особенности флоры и фауны, влияние климата на животный и растительный мир.</w:t>
            </w:r>
          </w:p>
          <w:p w:rsidR="009E0A02" w:rsidRPr="00352ECF" w:rsidRDefault="009E0A02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ПР.Р</w:t>
            </w:r>
            <w:r w:rsidR="009D65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Нанесение на к\карту изучаемых объектов. Нанесение условных границ природной зоны.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Курортное хозяйство. Населения, его основные занятия. Города - курорты: Анапа, Геленджик, Туапсе, Сочи.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Инфраструктура городов, промышленность, занятия населения. Ёё влияние на занятия населения. Традиции, культура, быт, национальный состав. Основные занятия.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Нанесение на к\карту изучаемых объектов.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57D" w:rsidRPr="00352ECF" w:rsidTr="004A4FEC">
        <w:trPr>
          <w:gridAfter w:val="3"/>
          <w:wAfter w:w="2694" w:type="dxa"/>
          <w:cantSplit/>
        </w:trPr>
        <w:tc>
          <w:tcPr>
            <w:tcW w:w="850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57D" w:rsidRPr="00352ECF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lastRenderedPageBreak/>
              <w:t>IX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ВЫСОТНАЯ ПОЯСНОСТЬ В ГОРАХ. (6 часов).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57D" w:rsidRPr="00C9457D" w:rsidRDefault="00C9457D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63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Положение на карте (Северный Кавказ, Урал, Алтай, Саяны). Поверхность. Полезные ископаемые. Климат.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Общая характеристика природной зоны. Рельеф, полезные ископаемые. Климатические условия. Нанесение на к\карту изучаемых объектов</w:t>
            </w:r>
          </w:p>
          <w:p w:rsidR="009E0A02" w:rsidRPr="00352ECF" w:rsidRDefault="009E0A02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ПР.Р.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. Нанесение условных границ природной зоны.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64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природы и хозяйства Северного Кавказа. Города: Минеральные Воды, Нальчик, Грозный и др.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Инфраструктура городов, промышленность, занятия населения. Ёё влияние на занятия населения.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ПР.Р.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Вычерчивание схемы смены природных зон в горах</w:t>
            </w: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65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Хозяйство, города, экологические проблемы Урала (Екатеринбург, Челябинск и др.)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Инфраструктура городов, промышленность, занятия населения. Ёё влияние на занятия населения.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Нанесение на к\карту изучаемых объектов.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66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Алтайские горы. Население. Хозяйство. Кузнецкий угольный бассейн. Города: Барнаул, Кемерово, Горно-Алтайск и др.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Инфраструктура городов, промышленность, занятия населения. Ёё влияние на занятия населения.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Нанесение на к\карту изучаемых объектов.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Восточная Сибирь. Хозяйство Восточной Сибири. Население. Города. Охрана природы.</w:t>
            </w:r>
          </w:p>
          <w:p w:rsidR="009E0A02" w:rsidRPr="00352ECF" w:rsidRDefault="009E0A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Инфраструктура городов, промышленность, занятия населения. Ёё влияние на занятия населения.</w:t>
            </w:r>
          </w:p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Нанесение на к\карту изучаемых объектов.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A02" w:rsidRPr="00352ECF" w:rsidTr="004A4FEC">
        <w:trPr>
          <w:gridAfter w:val="3"/>
          <w:wAfter w:w="2694" w:type="dxa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Обобщающий урок по географии России.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0A02" w:rsidRPr="00352ECF" w:rsidRDefault="009E0A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A4FEC" w:rsidRDefault="004A4FEC" w:rsidP="007170B6">
      <w:pPr>
        <w:spacing w:after="0"/>
        <w:rPr>
          <w:rFonts w:ascii="Times New Roman" w:hAnsi="Times New Roman"/>
          <w:sz w:val="24"/>
          <w:szCs w:val="24"/>
        </w:rPr>
      </w:pPr>
    </w:p>
    <w:p w:rsidR="004A4FEC" w:rsidRDefault="004A4FEC" w:rsidP="007170B6">
      <w:pPr>
        <w:spacing w:after="0"/>
        <w:rPr>
          <w:rFonts w:ascii="Times New Roman" w:hAnsi="Times New Roman"/>
          <w:sz w:val="24"/>
          <w:szCs w:val="24"/>
        </w:rPr>
      </w:pPr>
    </w:p>
    <w:p w:rsidR="004A4FEC" w:rsidRDefault="004A4FEC" w:rsidP="007170B6">
      <w:pPr>
        <w:spacing w:after="0"/>
        <w:rPr>
          <w:rFonts w:ascii="Times New Roman" w:hAnsi="Times New Roman"/>
          <w:sz w:val="24"/>
          <w:szCs w:val="24"/>
        </w:rPr>
      </w:pPr>
    </w:p>
    <w:p w:rsidR="004A4FEC" w:rsidRDefault="004A4FEC" w:rsidP="007170B6">
      <w:pPr>
        <w:spacing w:after="0"/>
        <w:rPr>
          <w:rFonts w:ascii="Times New Roman" w:hAnsi="Times New Roman"/>
          <w:sz w:val="24"/>
          <w:szCs w:val="24"/>
        </w:rPr>
      </w:pPr>
    </w:p>
    <w:p w:rsidR="004A4FEC" w:rsidRDefault="004A4FEC" w:rsidP="007170B6">
      <w:pPr>
        <w:spacing w:after="0"/>
        <w:rPr>
          <w:rFonts w:ascii="Times New Roman" w:hAnsi="Times New Roman"/>
          <w:sz w:val="24"/>
          <w:szCs w:val="24"/>
        </w:rPr>
      </w:pPr>
    </w:p>
    <w:p w:rsidR="004A4FEC" w:rsidRDefault="004A4FEC" w:rsidP="007170B6">
      <w:pPr>
        <w:spacing w:after="0"/>
        <w:rPr>
          <w:rFonts w:ascii="Times New Roman" w:hAnsi="Times New Roman"/>
          <w:sz w:val="24"/>
          <w:szCs w:val="24"/>
        </w:rPr>
      </w:pPr>
    </w:p>
    <w:p w:rsidR="004A4FEC" w:rsidRDefault="004A4FEC" w:rsidP="007170B6">
      <w:pPr>
        <w:spacing w:after="0"/>
        <w:rPr>
          <w:rFonts w:ascii="Times New Roman" w:hAnsi="Times New Roman"/>
          <w:sz w:val="24"/>
          <w:szCs w:val="24"/>
        </w:rPr>
      </w:pPr>
    </w:p>
    <w:p w:rsidR="004A4FEC" w:rsidRDefault="004A4FEC" w:rsidP="007170B6">
      <w:pPr>
        <w:spacing w:after="0"/>
        <w:rPr>
          <w:rFonts w:ascii="Times New Roman" w:hAnsi="Times New Roman"/>
          <w:sz w:val="24"/>
          <w:szCs w:val="24"/>
        </w:rPr>
      </w:pPr>
    </w:p>
    <w:p w:rsidR="004A4FEC" w:rsidRDefault="004A4FEC" w:rsidP="007170B6">
      <w:pPr>
        <w:spacing w:after="0"/>
        <w:rPr>
          <w:rFonts w:ascii="Times New Roman" w:hAnsi="Times New Roman"/>
          <w:sz w:val="24"/>
          <w:szCs w:val="24"/>
        </w:rPr>
      </w:pPr>
    </w:p>
    <w:p w:rsidR="004A4FEC" w:rsidRDefault="004A4FEC" w:rsidP="007170B6">
      <w:pPr>
        <w:spacing w:after="0"/>
        <w:rPr>
          <w:rFonts w:ascii="Times New Roman" w:hAnsi="Times New Roman"/>
          <w:sz w:val="24"/>
          <w:szCs w:val="24"/>
        </w:rPr>
      </w:pPr>
    </w:p>
    <w:p w:rsidR="004A4FEC" w:rsidRDefault="004A4FEC" w:rsidP="007170B6">
      <w:pPr>
        <w:spacing w:after="0"/>
        <w:rPr>
          <w:rFonts w:ascii="Times New Roman" w:hAnsi="Times New Roman"/>
          <w:sz w:val="24"/>
          <w:szCs w:val="24"/>
        </w:rPr>
      </w:pPr>
    </w:p>
    <w:p w:rsidR="004A4FEC" w:rsidRDefault="004A4FEC" w:rsidP="007170B6">
      <w:pPr>
        <w:spacing w:after="0"/>
        <w:rPr>
          <w:rFonts w:ascii="Times New Roman" w:hAnsi="Times New Roman"/>
          <w:sz w:val="24"/>
          <w:szCs w:val="24"/>
        </w:rPr>
      </w:pPr>
    </w:p>
    <w:p w:rsidR="004A4FEC" w:rsidRDefault="004A4FEC" w:rsidP="007170B6">
      <w:pPr>
        <w:spacing w:after="0"/>
        <w:rPr>
          <w:rFonts w:ascii="Times New Roman" w:hAnsi="Times New Roman"/>
          <w:sz w:val="24"/>
          <w:szCs w:val="24"/>
        </w:rPr>
      </w:pPr>
    </w:p>
    <w:p w:rsidR="007170B6" w:rsidRDefault="004A4FEC" w:rsidP="004A4FEC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A4FEC">
        <w:rPr>
          <w:rFonts w:ascii="Times New Roman" w:hAnsi="Times New Roman"/>
          <w:b/>
          <w:sz w:val="24"/>
          <w:szCs w:val="24"/>
        </w:rPr>
        <w:lastRenderedPageBreak/>
        <w:t>Тематическое планирование  8 класс</w:t>
      </w:r>
    </w:p>
    <w:p w:rsidR="004A4FEC" w:rsidRDefault="004A4FEC" w:rsidP="004A4FEC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4A4FEC" w:rsidRDefault="004A4FEC" w:rsidP="004A4FEC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Style w:val="af9"/>
        <w:tblW w:w="9423" w:type="dxa"/>
        <w:tblLook w:val="04A0" w:firstRow="1" w:lastRow="0" w:firstColumn="1" w:lastColumn="0" w:noHBand="0" w:noVBand="1"/>
      </w:tblPr>
      <w:tblGrid>
        <w:gridCol w:w="713"/>
        <w:gridCol w:w="2471"/>
        <w:gridCol w:w="1457"/>
        <w:gridCol w:w="2699"/>
        <w:gridCol w:w="2083"/>
      </w:tblGrid>
      <w:tr w:rsidR="005D4316" w:rsidTr="003A19E6">
        <w:tc>
          <w:tcPr>
            <w:tcW w:w="713" w:type="dxa"/>
          </w:tcPr>
          <w:p w:rsidR="004A4FEC" w:rsidRDefault="00A85B47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471" w:type="dxa"/>
          </w:tcPr>
          <w:p w:rsidR="004A4FEC" w:rsidRDefault="00A85B47" w:rsidP="00A85B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Раздел, тема</w:t>
            </w:r>
          </w:p>
        </w:tc>
        <w:tc>
          <w:tcPr>
            <w:tcW w:w="1457" w:type="dxa"/>
          </w:tcPr>
          <w:p w:rsidR="004A4FEC" w:rsidRDefault="00A85B47" w:rsidP="00A85B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 – во</w:t>
            </w:r>
          </w:p>
          <w:p w:rsidR="00A85B47" w:rsidRDefault="00A85B47" w:rsidP="00A85B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часов</w:t>
            </w:r>
          </w:p>
        </w:tc>
        <w:tc>
          <w:tcPr>
            <w:tcW w:w="2699" w:type="dxa"/>
          </w:tcPr>
          <w:p w:rsidR="004A4FEC" w:rsidRDefault="00A85B47" w:rsidP="00A85B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Элементы содержания</w:t>
            </w:r>
          </w:p>
        </w:tc>
        <w:tc>
          <w:tcPr>
            <w:tcW w:w="2083" w:type="dxa"/>
          </w:tcPr>
          <w:p w:rsidR="004A4FEC" w:rsidRDefault="00A85B47" w:rsidP="00A85B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Практическая часть</w:t>
            </w:r>
          </w:p>
        </w:tc>
      </w:tr>
      <w:tr w:rsidR="002017E7" w:rsidTr="003A19E6">
        <w:tc>
          <w:tcPr>
            <w:tcW w:w="9423" w:type="dxa"/>
            <w:gridSpan w:val="5"/>
          </w:tcPr>
          <w:p w:rsidR="002017E7" w:rsidRPr="002017E7" w:rsidRDefault="002017E7" w:rsidP="002017E7">
            <w:pPr>
              <w:snapToGrid w:val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65A7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ВВЕДЕНИЕ.</w:t>
            </w:r>
            <w:r w:rsidRPr="00F65A71">
              <w:rPr>
                <w:rFonts w:ascii="Times New Roman" w:hAnsi="Times New Roman"/>
                <w:sz w:val="24"/>
                <w:szCs w:val="24"/>
              </w:rPr>
              <w:t xml:space="preserve"> (2 часа)</w:t>
            </w:r>
          </w:p>
        </w:tc>
      </w:tr>
      <w:tr w:rsidR="005D4316" w:rsidTr="003A19E6">
        <w:tc>
          <w:tcPr>
            <w:tcW w:w="713" w:type="dxa"/>
          </w:tcPr>
          <w:p w:rsidR="002017E7" w:rsidRDefault="002017E7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471" w:type="dxa"/>
          </w:tcPr>
          <w:p w:rsidR="002017E7" w:rsidRPr="00F65A71" w:rsidRDefault="002017E7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Материки и океаны на глобусе и физической карте полушарий.</w:t>
            </w:r>
          </w:p>
          <w:p w:rsidR="002017E7" w:rsidRPr="00F65A71" w:rsidRDefault="002017E7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2017E7" w:rsidRDefault="002017E7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2017E7" w:rsidRPr="00F65A71" w:rsidRDefault="002017E7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Что изучает география материков и океанов Повторение понятий: суша, океан, остров, материк. План изучения материков и океанов.</w:t>
            </w:r>
          </w:p>
        </w:tc>
        <w:tc>
          <w:tcPr>
            <w:tcW w:w="2083" w:type="dxa"/>
          </w:tcPr>
          <w:p w:rsidR="002017E7" w:rsidRPr="00F65A71" w:rsidRDefault="002017E7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Работа с глобусом и физической картой полушарий.</w:t>
            </w:r>
          </w:p>
        </w:tc>
      </w:tr>
      <w:tr w:rsidR="005D4316" w:rsidTr="003A19E6">
        <w:tc>
          <w:tcPr>
            <w:tcW w:w="713" w:type="dxa"/>
          </w:tcPr>
          <w:p w:rsidR="002017E7" w:rsidRDefault="002017E7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471" w:type="dxa"/>
          </w:tcPr>
          <w:p w:rsidR="002017E7" w:rsidRPr="00F65A71" w:rsidRDefault="002017E7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Мировой океан.</w:t>
            </w:r>
          </w:p>
          <w:p w:rsidR="002017E7" w:rsidRPr="00F65A71" w:rsidRDefault="002017E7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2017E7" w:rsidRDefault="002017E7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2017E7" w:rsidRPr="00F65A71" w:rsidRDefault="002017E7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Мировой океан. План изучения океанов (алгоритм).</w:t>
            </w:r>
          </w:p>
        </w:tc>
        <w:tc>
          <w:tcPr>
            <w:tcW w:w="2083" w:type="dxa"/>
          </w:tcPr>
          <w:p w:rsidR="002017E7" w:rsidRDefault="002017E7" w:rsidP="002017E7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  <w:p w:rsidR="002017E7" w:rsidRPr="00F65A71" w:rsidRDefault="002017E7" w:rsidP="002017E7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океанов на к\карте полушарий. </w:t>
            </w:r>
          </w:p>
        </w:tc>
      </w:tr>
      <w:tr w:rsidR="002017E7" w:rsidTr="003A19E6">
        <w:tc>
          <w:tcPr>
            <w:tcW w:w="9423" w:type="dxa"/>
            <w:gridSpan w:val="5"/>
          </w:tcPr>
          <w:p w:rsidR="002017E7" w:rsidRDefault="002017E7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2D66">
              <w:rPr>
                <w:rFonts w:ascii="Times New Roman" w:hAnsi="Times New Roman"/>
                <w:b/>
                <w:sz w:val="24"/>
                <w:szCs w:val="24"/>
              </w:rPr>
              <w:t>ОКЕАНЫ. (5 часов)</w:t>
            </w:r>
          </w:p>
        </w:tc>
      </w:tr>
      <w:tr w:rsidR="005D4316" w:rsidTr="003A19E6">
        <w:tc>
          <w:tcPr>
            <w:tcW w:w="713" w:type="dxa"/>
          </w:tcPr>
          <w:p w:rsidR="002017E7" w:rsidRDefault="002017E7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471" w:type="dxa"/>
          </w:tcPr>
          <w:p w:rsidR="002017E7" w:rsidRPr="00F65A71" w:rsidRDefault="002017E7" w:rsidP="009D65E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Атлантический океан. Хозяйственное значение. Судоходство.</w:t>
            </w:r>
          </w:p>
        </w:tc>
        <w:tc>
          <w:tcPr>
            <w:tcW w:w="1457" w:type="dxa"/>
          </w:tcPr>
          <w:p w:rsidR="002017E7" w:rsidRDefault="002017E7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2017E7" w:rsidRDefault="002017E7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3" w:type="dxa"/>
          </w:tcPr>
          <w:p w:rsidR="002017E7" w:rsidRPr="00F65A71" w:rsidRDefault="002017E7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Составление схемы хозяйственного использования океана.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5D4316" w:rsidTr="003A19E6">
        <w:tc>
          <w:tcPr>
            <w:tcW w:w="713" w:type="dxa"/>
          </w:tcPr>
          <w:p w:rsidR="002017E7" w:rsidRDefault="002017E7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471" w:type="dxa"/>
          </w:tcPr>
          <w:p w:rsidR="002017E7" w:rsidRPr="00F65A71" w:rsidRDefault="002017E7" w:rsidP="009D65E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Северный Ледовитый океан. Хозяйственное значение. Судоходство.</w:t>
            </w:r>
          </w:p>
        </w:tc>
        <w:tc>
          <w:tcPr>
            <w:tcW w:w="1457" w:type="dxa"/>
          </w:tcPr>
          <w:p w:rsidR="002017E7" w:rsidRDefault="002017E7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2017E7" w:rsidRDefault="002017E7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3" w:type="dxa"/>
          </w:tcPr>
          <w:p w:rsidR="002017E7" w:rsidRPr="00F65A71" w:rsidRDefault="002017E7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Зарисовка айсберга.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5D4316" w:rsidTr="003A19E6">
        <w:tc>
          <w:tcPr>
            <w:tcW w:w="713" w:type="dxa"/>
          </w:tcPr>
          <w:p w:rsidR="002017E7" w:rsidRDefault="002017E7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2471" w:type="dxa"/>
          </w:tcPr>
          <w:p w:rsidR="002017E7" w:rsidRPr="00F65A71" w:rsidRDefault="002017E7" w:rsidP="009D65E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Тихий океан. Хозяйственное значение. Судоходство.</w:t>
            </w:r>
          </w:p>
        </w:tc>
        <w:tc>
          <w:tcPr>
            <w:tcW w:w="1457" w:type="dxa"/>
          </w:tcPr>
          <w:p w:rsidR="002017E7" w:rsidRDefault="002017E7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2017E7" w:rsidRDefault="002017E7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3" w:type="dxa"/>
          </w:tcPr>
          <w:p w:rsidR="002017E7" w:rsidRPr="00F65A71" w:rsidRDefault="002017E7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Зарисовка морских животных.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2017E7" w:rsidTr="003A19E6">
        <w:tc>
          <w:tcPr>
            <w:tcW w:w="713" w:type="dxa"/>
          </w:tcPr>
          <w:p w:rsidR="002017E7" w:rsidRDefault="002017E7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2471" w:type="dxa"/>
          </w:tcPr>
          <w:p w:rsidR="002017E7" w:rsidRPr="00F65A71" w:rsidRDefault="002017E7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Индийский океан. Хозяйственное значение. Судоходство.</w:t>
            </w:r>
          </w:p>
          <w:p w:rsidR="002017E7" w:rsidRPr="00F65A71" w:rsidRDefault="002017E7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2017E7" w:rsidRDefault="002017E7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2017E7" w:rsidRDefault="002017E7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3" w:type="dxa"/>
          </w:tcPr>
          <w:p w:rsidR="002017E7" w:rsidRPr="00F65A71" w:rsidRDefault="002017E7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017E7" w:rsidTr="003A19E6">
        <w:tc>
          <w:tcPr>
            <w:tcW w:w="713" w:type="dxa"/>
          </w:tcPr>
          <w:p w:rsidR="002017E7" w:rsidRDefault="002017E7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2471" w:type="dxa"/>
          </w:tcPr>
          <w:p w:rsidR="002017E7" w:rsidRPr="00F65A71" w:rsidRDefault="002017E7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Современное изучение Мирового океана.</w:t>
            </w:r>
          </w:p>
          <w:p w:rsidR="002017E7" w:rsidRPr="00F65A71" w:rsidRDefault="002017E7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2017E7" w:rsidRDefault="002017E7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2017E7" w:rsidRPr="00F65A71" w:rsidRDefault="002017E7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Изучение Мирового океана. Значение в жизни человека. Экологические проблемы.</w:t>
            </w:r>
          </w:p>
        </w:tc>
        <w:tc>
          <w:tcPr>
            <w:tcW w:w="2083" w:type="dxa"/>
          </w:tcPr>
          <w:p w:rsidR="002017E7" w:rsidRPr="00F65A71" w:rsidRDefault="002017E7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Подбор иллюстраций по теме «Мировой океан».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2017E7" w:rsidTr="003A19E6">
        <w:tc>
          <w:tcPr>
            <w:tcW w:w="9423" w:type="dxa"/>
            <w:gridSpan w:val="5"/>
          </w:tcPr>
          <w:p w:rsidR="002017E7" w:rsidRPr="002017E7" w:rsidRDefault="002017E7" w:rsidP="002017E7">
            <w:pPr>
              <w:snapToGrid w:val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65A7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 xml:space="preserve">АФРИКА. </w:t>
            </w:r>
            <w:r w:rsidRPr="00F65A71">
              <w:rPr>
                <w:rFonts w:ascii="Times New Roman" w:hAnsi="Times New Roman"/>
                <w:sz w:val="24"/>
                <w:szCs w:val="24"/>
              </w:rPr>
              <w:t>(11 часов)</w:t>
            </w:r>
          </w:p>
        </w:tc>
      </w:tr>
      <w:tr w:rsidR="005D4316" w:rsidTr="003A19E6">
        <w:tc>
          <w:tcPr>
            <w:tcW w:w="713" w:type="dxa"/>
          </w:tcPr>
          <w:p w:rsidR="005D4316" w:rsidRDefault="005D431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2471" w:type="dxa"/>
          </w:tcPr>
          <w:p w:rsidR="005D4316" w:rsidRPr="00F65A71" w:rsidRDefault="005D4316" w:rsidP="009D65E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Географическое положение, очертание берегов, острова и полуострова.</w:t>
            </w:r>
          </w:p>
        </w:tc>
        <w:tc>
          <w:tcPr>
            <w:tcW w:w="1457" w:type="dxa"/>
          </w:tcPr>
          <w:p w:rsidR="005D4316" w:rsidRDefault="005D431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геогр. положения. Место на карте и глобусе. Океаны, омыв. берега Африки. Острова и полуострова.</w:t>
            </w:r>
          </w:p>
        </w:tc>
        <w:tc>
          <w:tcPr>
            <w:tcW w:w="2083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</w:p>
          <w:p w:rsidR="005D4316" w:rsidRPr="00F65A71" w:rsidRDefault="005D431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D4316" w:rsidTr="003A19E6">
        <w:tc>
          <w:tcPr>
            <w:tcW w:w="713" w:type="dxa"/>
          </w:tcPr>
          <w:p w:rsidR="005D4316" w:rsidRDefault="005D431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2471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Разнообразие рельефа, климата и природных условий.</w:t>
            </w:r>
          </w:p>
          <w:p w:rsidR="005D4316" w:rsidRPr="00F65A71" w:rsidRDefault="005D431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D4316" w:rsidRDefault="005D431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Особенности поверхности континента. Климат Африки. Пустыня Сахара. Реки и озёра </w:t>
            </w:r>
            <w:r w:rsidRPr="00F65A71">
              <w:rPr>
                <w:rFonts w:ascii="Times New Roman" w:hAnsi="Times New Roman"/>
                <w:sz w:val="24"/>
                <w:szCs w:val="24"/>
              </w:rPr>
              <w:lastRenderedPageBreak/>
              <w:t>континента. Полезные ископаемые.</w:t>
            </w:r>
          </w:p>
        </w:tc>
        <w:tc>
          <w:tcPr>
            <w:tcW w:w="2083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Обозначение на к\карте  крупнейших рек Нил, Нигер, Заир; Атласских гор, </w:t>
            </w:r>
            <w:r w:rsidRPr="00F65A7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озёр: Чад, Виктория, Суэцкого канала.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5D4316" w:rsidTr="003A19E6">
        <w:tc>
          <w:tcPr>
            <w:tcW w:w="713" w:type="dxa"/>
          </w:tcPr>
          <w:p w:rsidR="005D4316" w:rsidRDefault="005D431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10</w:t>
            </w:r>
          </w:p>
        </w:tc>
        <w:tc>
          <w:tcPr>
            <w:tcW w:w="2471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Растения тропических лесов.</w:t>
            </w:r>
          </w:p>
          <w:p w:rsidR="005D4316" w:rsidRPr="00F65A71" w:rsidRDefault="005D431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D4316" w:rsidRDefault="005D431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флоры тропических лесов. Влияние климата на рас. мир тропических лесов.</w:t>
            </w:r>
          </w:p>
        </w:tc>
        <w:tc>
          <w:tcPr>
            <w:tcW w:w="2083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Запись в тетрадь типичных растений тропических лесов.</w:t>
            </w:r>
          </w:p>
          <w:p w:rsidR="005D4316" w:rsidRPr="00F65A71" w:rsidRDefault="005D431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D4316" w:rsidTr="003A19E6">
        <w:tc>
          <w:tcPr>
            <w:tcW w:w="713" w:type="dxa"/>
          </w:tcPr>
          <w:p w:rsidR="005D4316" w:rsidRDefault="005D431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2471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Животные тропических лесов.</w:t>
            </w:r>
          </w:p>
          <w:p w:rsidR="005D4316" w:rsidRPr="00F65A71" w:rsidRDefault="005D431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D4316" w:rsidRDefault="005D431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фауны тропических лесов. Влияние климата на жив. мир тропических лесов.</w:t>
            </w:r>
          </w:p>
        </w:tc>
        <w:tc>
          <w:tcPr>
            <w:tcW w:w="2083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Запись животных тропических лесов.</w:t>
            </w:r>
          </w:p>
          <w:p w:rsidR="005D4316" w:rsidRPr="00F65A71" w:rsidRDefault="005D431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D4316" w:rsidTr="003A19E6">
        <w:tc>
          <w:tcPr>
            <w:tcW w:w="713" w:type="dxa"/>
          </w:tcPr>
          <w:p w:rsidR="005D4316" w:rsidRDefault="005D431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2471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Растительный мир саванн.</w:t>
            </w:r>
          </w:p>
          <w:p w:rsidR="005D4316" w:rsidRPr="00F65A71" w:rsidRDefault="005D431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D4316" w:rsidRDefault="005D431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флоры саванн, влияние жаркого климата на рас. мир.</w:t>
            </w:r>
          </w:p>
        </w:tc>
        <w:tc>
          <w:tcPr>
            <w:tcW w:w="2083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Запись в тетрадь типичных растений саванн.</w:t>
            </w:r>
          </w:p>
        </w:tc>
      </w:tr>
      <w:tr w:rsidR="005D4316" w:rsidTr="003A19E6">
        <w:tc>
          <w:tcPr>
            <w:tcW w:w="713" w:type="dxa"/>
          </w:tcPr>
          <w:p w:rsidR="005D4316" w:rsidRDefault="005D431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2471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Животный мир саванн.</w:t>
            </w:r>
          </w:p>
          <w:p w:rsidR="005D4316" w:rsidRPr="00F65A71" w:rsidRDefault="005D431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D4316" w:rsidRDefault="005D431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фауны саванн, влияние жаркого климата на животный мир.</w:t>
            </w:r>
          </w:p>
        </w:tc>
        <w:tc>
          <w:tcPr>
            <w:tcW w:w="2083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Зарисовка в тетрадь типичных животных саванн.</w:t>
            </w:r>
          </w:p>
          <w:p w:rsidR="005D4316" w:rsidRPr="00F65A71" w:rsidRDefault="005D431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D4316" w:rsidTr="003A19E6">
        <w:tc>
          <w:tcPr>
            <w:tcW w:w="713" w:type="dxa"/>
          </w:tcPr>
          <w:p w:rsidR="005D4316" w:rsidRDefault="005D431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2471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Растительный и животный мир пустынь.</w:t>
            </w:r>
          </w:p>
          <w:p w:rsidR="005D4316" w:rsidRPr="00F65A71" w:rsidRDefault="005D431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D4316" w:rsidRDefault="005D431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флоры и фауны пустынь, влияние жаркого климата на животный и растительный мир.</w:t>
            </w:r>
          </w:p>
        </w:tc>
        <w:tc>
          <w:tcPr>
            <w:tcW w:w="2083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Запись названий растений и животных пустынь.</w:t>
            </w:r>
          </w:p>
          <w:p w:rsidR="005D4316" w:rsidRPr="00F65A71" w:rsidRDefault="005D431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D4316" w:rsidTr="003A19E6">
        <w:tc>
          <w:tcPr>
            <w:tcW w:w="713" w:type="dxa"/>
          </w:tcPr>
          <w:p w:rsidR="005D4316" w:rsidRDefault="005D431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2471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Население. Жизнь и быт народов.</w:t>
            </w:r>
          </w:p>
          <w:p w:rsidR="005D4316" w:rsidRPr="00F65A71" w:rsidRDefault="005D431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D4316" w:rsidRDefault="005D431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Национальный состав континента, культура, быт, особенности народов Африки.</w:t>
            </w:r>
          </w:p>
        </w:tc>
        <w:tc>
          <w:tcPr>
            <w:tcW w:w="2083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D4316" w:rsidTr="003A19E6">
        <w:tc>
          <w:tcPr>
            <w:tcW w:w="713" w:type="dxa"/>
          </w:tcPr>
          <w:p w:rsidR="005D4316" w:rsidRDefault="005D431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2471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Государства, их столицы: Египет.</w:t>
            </w:r>
          </w:p>
          <w:p w:rsidR="005D4316" w:rsidRPr="00F65A71" w:rsidRDefault="005D431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D4316" w:rsidRDefault="005D431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каждого государства, столица, национальный состав, полезные ископаемые.</w:t>
            </w:r>
          </w:p>
        </w:tc>
        <w:tc>
          <w:tcPr>
            <w:tcW w:w="2083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государств.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5D4316" w:rsidTr="003A19E6">
        <w:tc>
          <w:tcPr>
            <w:tcW w:w="713" w:type="dxa"/>
          </w:tcPr>
          <w:p w:rsidR="005D4316" w:rsidRDefault="005D431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2471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Государства, их столицы: Эфиопия, ЮАР.</w:t>
            </w:r>
          </w:p>
          <w:p w:rsidR="005D4316" w:rsidRPr="00F65A71" w:rsidRDefault="005D431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D4316" w:rsidRDefault="005D431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каждого государства, столица, национальный состав, полезные ископаемые.</w:t>
            </w:r>
          </w:p>
        </w:tc>
        <w:tc>
          <w:tcPr>
            <w:tcW w:w="2083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государств.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5D4316" w:rsidTr="003A19E6">
        <w:tc>
          <w:tcPr>
            <w:tcW w:w="713" w:type="dxa"/>
          </w:tcPr>
          <w:p w:rsidR="005D4316" w:rsidRDefault="005D431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2471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Обобщающий урок. </w:t>
            </w:r>
          </w:p>
          <w:p w:rsidR="005D4316" w:rsidRPr="00F65A71" w:rsidRDefault="005D431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D4316" w:rsidRDefault="005D431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</w:tcPr>
          <w:p w:rsidR="005D4316" w:rsidRPr="00F65A71" w:rsidRDefault="005D4316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5D4316" w:rsidRPr="00F65A71" w:rsidRDefault="005D431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D4316" w:rsidRPr="00F65A71" w:rsidRDefault="005D431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D4316" w:rsidTr="003A19E6">
        <w:tc>
          <w:tcPr>
            <w:tcW w:w="9423" w:type="dxa"/>
            <w:gridSpan w:val="5"/>
          </w:tcPr>
          <w:p w:rsidR="005D4316" w:rsidRPr="005D4316" w:rsidRDefault="005D4316" w:rsidP="005D4316">
            <w:pPr>
              <w:snapToGrid w:val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65A7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 xml:space="preserve">АВСТРАЛИЯ. </w:t>
            </w:r>
            <w:r w:rsidRPr="00F65A71">
              <w:rPr>
                <w:rFonts w:ascii="Times New Roman" w:hAnsi="Times New Roman"/>
                <w:sz w:val="24"/>
                <w:szCs w:val="24"/>
              </w:rPr>
              <w:t>(8 часов)</w:t>
            </w: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Географическое положение, очертания берегов, острова.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геогр. положения. Место на карте и глобусе. Океаны, омыв. берега Австралии. Острова.</w:t>
            </w:r>
          </w:p>
        </w:tc>
        <w:tc>
          <w:tcPr>
            <w:tcW w:w="2083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Природные условия, поверхность, климат. Реки и озёра.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Рельеф Австралии, климат. Водоёмы континента.</w:t>
            </w:r>
          </w:p>
        </w:tc>
        <w:tc>
          <w:tcPr>
            <w:tcW w:w="2083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</w:t>
            </w:r>
            <w:r w:rsidRPr="00F65A7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21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Остров Новая Гвинея. Путешествие в Австралию Н. Н. Миклухо-Маклая.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путешествия.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Растительный мир.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Растительный мир континента. Влияние клим. условий на флору . Заповедники.</w:t>
            </w:r>
          </w:p>
        </w:tc>
        <w:tc>
          <w:tcPr>
            <w:tcW w:w="2083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Запись в тетрадь наиболее типичных растений Австралии.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Животный мир. Охрана природы.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Животный мир континента. Влияние клим. условий на фауну. Заповедники.</w:t>
            </w:r>
          </w:p>
        </w:tc>
        <w:tc>
          <w:tcPr>
            <w:tcW w:w="2083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Запись в тетрадь наиболее типичных животных Австралии.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Население (коренное и пришлое).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Национальный состав континента. Население пришлое и коренное. Культура и быт народов.</w:t>
            </w:r>
          </w:p>
        </w:tc>
        <w:tc>
          <w:tcPr>
            <w:tcW w:w="2083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Государство Австралийский Союз. Города Канберра, Сидней, Мельбурн.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государства, столицы. Промышленность, инфраструктура.</w:t>
            </w:r>
          </w:p>
        </w:tc>
        <w:tc>
          <w:tcPr>
            <w:tcW w:w="2083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Обобщающий урок.</w:t>
            </w: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3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A19E6" w:rsidTr="003A19E6">
        <w:tc>
          <w:tcPr>
            <w:tcW w:w="9423" w:type="dxa"/>
            <w:gridSpan w:val="5"/>
          </w:tcPr>
          <w:p w:rsidR="003A19E6" w:rsidRDefault="003A19E6" w:rsidP="003A19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b/>
                <w:bCs/>
                <w:sz w:val="24"/>
                <w:szCs w:val="24"/>
              </w:rPr>
              <w:t>АНТАРКТИДА. (6 часов)</w:t>
            </w: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</w:t>
            </w:r>
          </w:p>
        </w:tc>
        <w:tc>
          <w:tcPr>
            <w:tcW w:w="2471" w:type="dxa"/>
          </w:tcPr>
          <w:p w:rsidR="003A19E6" w:rsidRPr="00F65A71" w:rsidRDefault="003A19E6" w:rsidP="009D65EC">
            <w:pPr>
              <w:pStyle w:val="31"/>
              <w:snapToGri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Географическое положение, очертание берегов. Южный полюс.</w:t>
            </w: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геогр. положения материка , моря и океаны, омывающие берега.</w:t>
            </w:r>
          </w:p>
        </w:tc>
        <w:tc>
          <w:tcPr>
            <w:tcW w:w="2083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pStyle w:val="31"/>
              <w:snapToGri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Открытие Антарктиды русскими мореплавателями.</w:t>
            </w:r>
          </w:p>
          <w:p w:rsidR="003A19E6" w:rsidRPr="00F65A71" w:rsidRDefault="003A19E6" w:rsidP="00553602">
            <w:pPr>
              <w:pStyle w:val="31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с. 91-93</w:t>
            </w: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Покорение Южного полюса Ф.Ф. Беллинсгаузеном , М.П. Лазаревым.</w:t>
            </w:r>
          </w:p>
        </w:tc>
        <w:tc>
          <w:tcPr>
            <w:tcW w:w="2083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Составление альбома иллюстраций по теме: «Антарктида».</w:t>
            </w: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природы, её поверхность и климат.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Климат Антарктиды, влияние климата на природу. Рельеф континента.</w:t>
            </w:r>
          </w:p>
        </w:tc>
        <w:tc>
          <w:tcPr>
            <w:tcW w:w="2083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Растительный и животный мир. Охрана природы.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растительного и животного мира.</w:t>
            </w:r>
          </w:p>
        </w:tc>
        <w:tc>
          <w:tcPr>
            <w:tcW w:w="2083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pStyle w:val="31"/>
              <w:snapToGri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Изучение Антарктиды учёными </w:t>
            </w:r>
            <w:r w:rsidRPr="00F65A71">
              <w:rPr>
                <w:rFonts w:ascii="Times New Roman" w:hAnsi="Times New Roman"/>
                <w:sz w:val="24"/>
                <w:szCs w:val="24"/>
              </w:rPr>
              <w:lastRenderedPageBreak/>
              <w:t>разных стран. Современные исследования Антарктиды.</w:t>
            </w:r>
          </w:p>
          <w:p w:rsidR="003A19E6" w:rsidRPr="00F65A71" w:rsidRDefault="003A19E6" w:rsidP="00553602">
            <w:pPr>
              <w:pStyle w:val="31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Особенности континента (отсутствие </w:t>
            </w:r>
            <w:r w:rsidRPr="00F65A71">
              <w:rPr>
                <w:rFonts w:ascii="Times New Roman" w:hAnsi="Times New Roman"/>
                <w:sz w:val="24"/>
                <w:szCs w:val="24"/>
              </w:rPr>
              <w:lastRenderedPageBreak/>
              <w:t>постоянного населения), история изучения материка. охрана природы.</w:t>
            </w:r>
          </w:p>
        </w:tc>
        <w:tc>
          <w:tcPr>
            <w:tcW w:w="2083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32</w:t>
            </w:r>
          </w:p>
        </w:tc>
        <w:tc>
          <w:tcPr>
            <w:tcW w:w="2471" w:type="dxa"/>
          </w:tcPr>
          <w:p w:rsidR="003A19E6" w:rsidRPr="00F65A71" w:rsidRDefault="003A19E6" w:rsidP="003A19E6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Обобщающий урок. </w:t>
            </w: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A19E6" w:rsidTr="00553602">
        <w:tc>
          <w:tcPr>
            <w:tcW w:w="9423" w:type="dxa"/>
            <w:gridSpan w:val="5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A19E6" w:rsidRPr="003A19E6" w:rsidRDefault="003A19E6" w:rsidP="003A19E6">
            <w:pPr>
              <w:pStyle w:val="31"/>
              <w:snapToGri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A19E6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VI</w:t>
            </w:r>
            <w:r w:rsidRPr="003A19E6">
              <w:rPr>
                <w:rFonts w:ascii="Times New Roman" w:hAnsi="Times New Roman"/>
                <w:b/>
                <w:sz w:val="24"/>
                <w:szCs w:val="24"/>
              </w:rPr>
              <w:t xml:space="preserve"> АМЕРИКА (21 час)</w:t>
            </w: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33</w:t>
            </w:r>
          </w:p>
        </w:tc>
        <w:tc>
          <w:tcPr>
            <w:tcW w:w="2471" w:type="dxa"/>
          </w:tcPr>
          <w:p w:rsidR="003A19E6" w:rsidRPr="00F65A71" w:rsidRDefault="003A19E6" w:rsidP="003A19E6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Открытие Америки.</w:t>
            </w:r>
          </w:p>
          <w:p w:rsidR="003A19E6" w:rsidRPr="00F65A71" w:rsidRDefault="003A19E6" w:rsidP="003A19E6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Путешествие Колумба. Америго Веспутчи.</w:t>
            </w:r>
          </w:p>
        </w:tc>
        <w:tc>
          <w:tcPr>
            <w:tcW w:w="2083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A19E6" w:rsidTr="00553602">
        <w:tc>
          <w:tcPr>
            <w:tcW w:w="9423" w:type="dxa"/>
            <w:gridSpan w:val="5"/>
          </w:tcPr>
          <w:p w:rsidR="003A19E6" w:rsidRDefault="003A19E6" w:rsidP="003A19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СЕВЕРНАЯ АМЕРИКА.</w:t>
            </w:r>
            <w:r w:rsidRPr="00F65A71">
              <w:rPr>
                <w:rFonts w:ascii="Times New Roman" w:hAnsi="Times New Roman"/>
                <w:sz w:val="24"/>
                <w:szCs w:val="24"/>
              </w:rPr>
              <w:t xml:space="preserve"> (10 часов)</w:t>
            </w: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34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Географическое положение, очертание берегов. Острова и полуострова.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геогр. по</w:t>
            </w:r>
            <w:r w:rsidR="009D65EC">
              <w:rPr>
                <w:rFonts w:ascii="Times New Roman" w:hAnsi="Times New Roman"/>
                <w:sz w:val="24"/>
                <w:szCs w:val="24"/>
              </w:rPr>
              <w:t>ложения материка, моря и океаны</w:t>
            </w:r>
            <w:r w:rsidRPr="00F65A71">
              <w:rPr>
                <w:rFonts w:ascii="Times New Roman" w:hAnsi="Times New Roman"/>
                <w:sz w:val="24"/>
                <w:szCs w:val="24"/>
              </w:rPr>
              <w:t>, омывающие берега.</w:t>
            </w:r>
          </w:p>
        </w:tc>
        <w:tc>
          <w:tcPr>
            <w:tcW w:w="2083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35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Природные условия. Рельеф. Климат.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рельефа материка. Климатические условия.</w:t>
            </w:r>
          </w:p>
        </w:tc>
        <w:tc>
          <w:tcPr>
            <w:tcW w:w="2083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36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Реки и озёра.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рек и озёр Америки.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37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Растительный и животный мир.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растений и животных Северной Америки.</w:t>
            </w:r>
          </w:p>
        </w:tc>
        <w:tc>
          <w:tcPr>
            <w:tcW w:w="2083" w:type="dxa"/>
          </w:tcPr>
          <w:p w:rsidR="003A19E6" w:rsidRPr="00F65A71" w:rsidRDefault="009D65EC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3A19E6" w:rsidRPr="00F65A71">
              <w:rPr>
                <w:rFonts w:ascii="Times New Roman" w:hAnsi="Times New Roman"/>
                <w:sz w:val="24"/>
                <w:szCs w:val="24"/>
              </w:rPr>
              <w:t>аполнение таблицы.</w:t>
            </w: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38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Население и государства.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Коренное и пришлое население, традиции и обычаи, уровень жизни.</w:t>
            </w:r>
          </w:p>
        </w:tc>
        <w:tc>
          <w:tcPr>
            <w:tcW w:w="2083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Рисунки.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39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Соединенные Штаты Америки.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геогр. положения США. 50 штатов государства. Промышленность. Особенности нац. состава населения.</w:t>
            </w:r>
          </w:p>
        </w:tc>
        <w:tc>
          <w:tcPr>
            <w:tcW w:w="2083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40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Экономическое развитие США.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41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Канада.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государства, столицы. Национальный состав населения. Промышленность, инфраструктура.</w:t>
            </w:r>
          </w:p>
        </w:tc>
        <w:tc>
          <w:tcPr>
            <w:tcW w:w="2083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3A19E6" w:rsidTr="003A19E6">
        <w:tc>
          <w:tcPr>
            <w:tcW w:w="713" w:type="dxa"/>
          </w:tcPr>
          <w:p w:rsidR="003A19E6" w:rsidRDefault="003A19E6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42</w:t>
            </w:r>
          </w:p>
        </w:tc>
        <w:tc>
          <w:tcPr>
            <w:tcW w:w="2471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Мексика. Куба.</w:t>
            </w:r>
          </w:p>
          <w:p w:rsidR="003A19E6" w:rsidRPr="00F65A71" w:rsidRDefault="003A19E6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3A19E6" w:rsidRDefault="003A19E6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государства, столицы. Национальный состав населения. Промышленность, инфраструктура.</w:t>
            </w:r>
          </w:p>
        </w:tc>
        <w:tc>
          <w:tcPr>
            <w:tcW w:w="2083" w:type="dxa"/>
          </w:tcPr>
          <w:p w:rsidR="003A19E6" w:rsidRPr="00F65A71" w:rsidRDefault="003A19E6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553602" w:rsidTr="00553602">
        <w:tc>
          <w:tcPr>
            <w:tcW w:w="9423" w:type="dxa"/>
            <w:gridSpan w:val="5"/>
          </w:tcPr>
          <w:p w:rsidR="00553602" w:rsidRPr="00F65A71" w:rsidRDefault="00553602" w:rsidP="00553602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ЮЖНАЯ АМЕРИКА</w:t>
            </w:r>
            <w:r w:rsidRPr="00F65A71">
              <w:rPr>
                <w:rFonts w:ascii="Times New Roman" w:hAnsi="Times New Roman"/>
                <w:sz w:val="24"/>
                <w:szCs w:val="24"/>
              </w:rPr>
              <w:t xml:space="preserve"> (11 часов)</w:t>
            </w:r>
          </w:p>
        </w:tc>
      </w:tr>
      <w:tr w:rsidR="00553602" w:rsidTr="003A19E6">
        <w:tc>
          <w:tcPr>
            <w:tcW w:w="713" w:type="dxa"/>
          </w:tcPr>
          <w:p w:rsidR="00553602" w:rsidRDefault="00553602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43</w:t>
            </w:r>
          </w:p>
        </w:tc>
        <w:tc>
          <w:tcPr>
            <w:tcW w:w="2471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Географическое положение, очертание берегов.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Юж. Америка на глобусе и карте. Моря и океаны, омыв. берега континента.</w:t>
            </w: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553602" w:rsidTr="003A19E6">
        <w:tc>
          <w:tcPr>
            <w:tcW w:w="713" w:type="dxa"/>
          </w:tcPr>
          <w:p w:rsidR="00553602" w:rsidRDefault="00553602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44</w:t>
            </w:r>
          </w:p>
        </w:tc>
        <w:tc>
          <w:tcPr>
            <w:tcW w:w="2471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Природные условия, рельеф, климат.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рельефа, клим. условия. Пол. ископаемые.</w:t>
            </w: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553602" w:rsidTr="003A19E6">
        <w:tc>
          <w:tcPr>
            <w:tcW w:w="713" w:type="dxa"/>
          </w:tcPr>
          <w:p w:rsidR="00553602" w:rsidRDefault="00553602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45</w:t>
            </w:r>
          </w:p>
        </w:tc>
        <w:tc>
          <w:tcPr>
            <w:tcW w:w="2471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Реки и озёра.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рек и озёр Южной Америки.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553602" w:rsidTr="003A19E6">
        <w:tc>
          <w:tcPr>
            <w:tcW w:w="713" w:type="dxa"/>
          </w:tcPr>
          <w:p w:rsidR="00553602" w:rsidRDefault="00553602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46</w:t>
            </w:r>
          </w:p>
        </w:tc>
        <w:tc>
          <w:tcPr>
            <w:tcW w:w="2471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Растительный мир тропических лесов.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астения тропиков Юж. Америки. Влияние клим. условий на флору континента. Заповедники.</w:t>
            </w: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Запись названий растений в тетрадь.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53602" w:rsidTr="003A19E6">
        <w:tc>
          <w:tcPr>
            <w:tcW w:w="713" w:type="dxa"/>
          </w:tcPr>
          <w:p w:rsidR="00553602" w:rsidRDefault="00553602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47</w:t>
            </w:r>
          </w:p>
        </w:tc>
        <w:tc>
          <w:tcPr>
            <w:tcW w:w="2471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Животный мир тропического леса.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Животные Южной Америки. Влияние климата на фауну континента. Заповедники.</w:t>
            </w: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Запись названий животных.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53602" w:rsidTr="003A19E6">
        <w:tc>
          <w:tcPr>
            <w:tcW w:w="713" w:type="dxa"/>
          </w:tcPr>
          <w:p w:rsidR="00553602" w:rsidRDefault="00553602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48</w:t>
            </w:r>
          </w:p>
        </w:tc>
        <w:tc>
          <w:tcPr>
            <w:tcW w:w="2471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Растительный мир пустынь, саванн и горных районов.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Растения пустынь, саванн и гор Южной Америки. Влияние клим. условий на флору континента. Заповедники.</w:t>
            </w: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Запись названий растений в тетрадь.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53602" w:rsidTr="003A19E6">
        <w:tc>
          <w:tcPr>
            <w:tcW w:w="713" w:type="dxa"/>
          </w:tcPr>
          <w:p w:rsidR="00553602" w:rsidRDefault="00553602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49</w:t>
            </w:r>
          </w:p>
        </w:tc>
        <w:tc>
          <w:tcPr>
            <w:tcW w:w="2471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Животный мир саванн, степей, полупустынь, гор.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Животные Южной Америки. Влияние климата на фауну континента. Заповедники.</w:t>
            </w: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Запись названий животных.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53602" w:rsidTr="003A19E6">
        <w:tc>
          <w:tcPr>
            <w:tcW w:w="713" w:type="dxa"/>
          </w:tcPr>
          <w:p w:rsidR="00553602" w:rsidRDefault="00553602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50</w:t>
            </w:r>
          </w:p>
        </w:tc>
        <w:tc>
          <w:tcPr>
            <w:tcW w:w="2471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Население (коренное и пришлое).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Коренное и пришлое население, традиции и обычаи, уровень жизни.</w:t>
            </w: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53602" w:rsidTr="003A19E6">
        <w:tc>
          <w:tcPr>
            <w:tcW w:w="713" w:type="dxa"/>
          </w:tcPr>
          <w:p w:rsidR="00553602" w:rsidRDefault="00553602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51</w:t>
            </w:r>
          </w:p>
        </w:tc>
        <w:tc>
          <w:tcPr>
            <w:tcW w:w="2471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Крупные государства (Бразилия, Перу, Аргентина), их столицы.</w:t>
            </w:r>
          </w:p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  <w:r w:rsidRPr="00F65A71">
              <w:rPr>
                <w:rFonts w:ascii="Times New Roman" w:hAnsi="Times New Roman"/>
                <w:sz w:val="24"/>
                <w:szCs w:val="24"/>
              </w:rPr>
              <w:t xml:space="preserve"> Крупные государства (Бразилия, Перу, Аргентина), их столицы.</w:t>
            </w:r>
          </w:p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с. 155-158</w:t>
            </w:r>
          </w:p>
        </w:tc>
      </w:tr>
      <w:tr w:rsidR="00553602" w:rsidTr="003A19E6">
        <w:tc>
          <w:tcPr>
            <w:tcW w:w="713" w:type="dxa"/>
          </w:tcPr>
          <w:p w:rsidR="00553602" w:rsidRDefault="00553602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52</w:t>
            </w:r>
          </w:p>
        </w:tc>
        <w:tc>
          <w:tcPr>
            <w:tcW w:w="2471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Крупные государства (Бразилия, Перу, Аргентина), их столицы.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Национальный состав каждого государства, культурные традиции народов .Столицы государств.</w:t>
            </w: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553602" w:rsidTr="003A19E6">
        <w:tc>
          <w:tcPr>
            <w:tcW w:w="713" w:type="dxa"/>
          </w:tcPr>
          <w:p w:rsidR="00553602" w:rsidRDefault="00553602" w:rsidP="002017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53</w:t>
            </w:r>
          </w:p>
        </w:tc>
        <w:tc>
          <w:tcPr>
            <w:tcW w:w="2471" w:type="dxa"/>
          </w:tcPr>
          <w:p w:rsidR="00553602" w:rsidRPr="00F65A71" w:rsidRDefault="00553602" w:rsidP="003A19E6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Обобщающий урок. Часть света – Америка.</w:t>
            </w: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53602" w:rsidTr="00553602">
        <w:tc>
          <w:tcPr>
            <w:tcW w:w="9423" w:type="dxa"/>
            <w:gridSpan w:val="5"/>
          </w:tcPr>
          <w:p w:rsidR="00553602" w:rsidRPr="00553602" w:rsidRDefault="00553602" w:rsidP="00553602">
            <w:pPr>
              <w:snapToGrid w:val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65A7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lastRenderedPageBreak/>
              <w:t>VII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 xml:space="preserve">ЕВРАЗИЯ </w:t>
            </w:r>
            <w:r w:rsidRPr="00F65A71">
              <w:rPr>
                <w:rFonts w:ascii="Times New Roman" w:hAnsi="Times New Roman"/>
                <w:sz w:val="24"/>
                <w:szCs w:val="24"/>
              </w:rPr>
              <w:t>(17 часов)</w:t>
            </w:r>
          </w:p>
        </w:tc>
      </w:tr>
      <w:tr w:rsidR="00553602" w:rsidTr="003A19E6">
        <w:tc>
          <w:tcPr>
            <w:tcW w:w="713" w:type="dxa"/>
          </w:tcPr>
          <w:p w:rsidR="00553602" w:rsidRPr="00F65A71" w:rsidRDefault="00553602" w:rsidP="00553602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2471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Евразия - величайший материк земного шара. Географическое положение. Части света: Европа и Азия. Условная граница между ними.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геогр. положения самого большого материка. Условная граница между Европой и Азией. Евразия на глобусе и карте.</w:t>
            </w: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553602" w:rsidTr="003A19E6">
        <w:tc>
          <w:tcPr>
            <w:tcW w:w="713" w:type="dxa"/>
          </w:tcPr>
          <w:p w:rsidR="00553602" w:rsidRPr="00F65A71" w:rsidRDefault="00553602" w:rsidP="00553602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2471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Очертания берегов Евразии.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Береговая линия Евразии. Моря и океаны , омыв. берега континента. Острова и полуострова.</w:t>
            </w: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553602" w:rsidTr="003A19E6">
        <w:tc>
          <w:tcPr>
            <w:tcW w:w="713" w:type="dxa"/>
          </w:tcPr>
          <w:p w:rsidR="00553602" w:rsidRPr="00F65A71" w:rsidRDefault="00553602" w:rsidP="00553602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2471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Крупнейшие острова и полуострова.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Острова и полуострова Евразии.</w:t>
            </w: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553602" w:rsidTr="003A19E6">
        <w:tc>
          <w:tcPr>
            <w:tcW w:w="713" w:type="dxa"/>
          </w:tcPr>
          <w:p w:rsidR="00553602" w:rsidRPr="00F65A71" w:rsidRDefault="00553602" w:rsidP="00553602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2471" w:type="dxa"/>
          </w:tcPr>
          <w:p w:rsidR="00553602" w:rsidRPr="00F65A71" w:rsidRDefault="00553602" w:rsidP="009D65E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Поверхность, природные условия и полезные ископаемые Европы.</w:t>
            </w: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9D65E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Поверхность Европы. Горы и равнины Европы. Полезные ископаемые.</w:t>
            </w: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53602" w:rsidTr="003A19E6">
        <w:tc>
          <w:tcPr>
            <w:tcW w:w="713" w:type="dxa"/>
          </w:tcPr>
          <w:p w:rsidR="00553602" w:rsidRPr="00F65A71" w:rsidRDefault="00553602" w:rsidP="00553602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2471" w:type="dxa"/>
          </w:tcPr>
          <w:p w:rsidR="00553602" w:rsidRPr="00F65A71" w:rsidRDefault="00553602" w:rsidP="009D65E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Разнообразие рельефа, природных условий и полезные ископаемые Азии.</w:t>
            </w: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Поверхность Азии. Горы и равнины Азии. Полезные ископаемые.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553602" w:rsidTr="003A19E6">
        <w:tc>
          <w:tcPr>
            <w:tcW w:w="713" w:type="dxa"/>
          </w:tcPr>
          <w:p w:rsidR="00553602" w:rsidRPr="00F65A71" w:rsidRDefault="00553602" w:rsidP="00553602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2471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Типы климата Евразии.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климата континента.</w:t>
            </w: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53602" w:rsidTr="003A19E6">
        <w:tc>
          <w:tcPr>
            <w:tcW w:w="713" w:type="dxa"/>
          </w:tcPr>
          <w:p w:rsidR="00553602" w:rsidRPr="00F65A71" w:rsidRDefault="00553602" w:rsidP="00553602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2471" w:type="dxa"/>
          </w:tcPr>
          <w:p w:rsidR="00553602" w:rsidRPr="00F65A71" w:rsidRDefault="00553602" w:rsidP="009D65E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Водные ресурсы Европы, их использование. Экологические проблемы.</w:t>
            </w: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Реки и озера Европы. Экологические проблемы. Значение в жизни людей.</w:t>
            </w: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553602" w:rsidTr="003A19E6">
        <w:tc>
          <w:tcPr>
            <w:tcW w:w="713" w:type="dxa"/>
          </w:tcPr>
          <w:p w:rsidR="00553602" w:rsidRPr="00F65A71" w:rsidRDefault="00553602" w:rsidP="00553602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2471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Реки и озёра Азии.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Крупнейшие реки и озёра континента.</w:t>
            </w: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Обозначение на к\карте изучаемых географических объектов. </w:t>
            </w:r>
            <w:r w:rsidRPr="00F65A71">
              <w:rPr>
                <w:rFonts w:ascii="Times New Roman" w:hAnsi="Times New Roman"/>
                <w:b/>
                <w:sz w:val="24"/>
                <w:szCs w:val="24"/>
              </w:rPr>
              <w:t>ПР.Р.</w:t>
            </w:r>
          </w:p>
        </w:tc>
      </w:tr>
      <w:tr w:rsidR="00553602" w:rsidTr="003A19E6">
        <w:tc>
          <w:tcPr>
            <w:tcW w:w="713" w:type="dxa"/>
          </w:tcPr>
          <w:p w:rsidR="00553602" w:rsidRPr="00F65A71" w:rsidRDefault="00553602" w:rsidP="00553602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2471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Растительный мир Евразии.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Флора и фауна континента, отличие рас. и жив. мира Европы и Азии.</w:t>
            </w: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Запись в тетради названий растений и животных.</w:t>
            </w:r>
          </w:p>
        </w:tc>
      </w:tr>
      <w:tr w:rsidR="00553602" w:rsidTr="003A19E6">
        <w:tc>
          <w:tcPr>
            <w:tcW w:w="713" w:type="dxa"/>
          </w:tcPr>
          <w:p w:rsidR="00553602" w:rsidRPr="00F65A71" w:rsidRDefault="00553602" w:rsidP="00553602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2471" w:type="dxa"/>
          </w:tcPr>
          <w:p w:rsidR="00553602" w:rsidRPr="00F65A71" w:rsidRDefault="00553602" w:rsidP="009D65E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Животный мир Евразии</w:t>
            </w: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</w:tcPr>
          <w:p w:rsidR="00553602" w:rsidRPr="00F65A71" w:rsidRDefault="00553602" w:rsidP="0055360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53602" w:rsidTr="003A19E6">
        <w:tc>
          <w:tcPr>
            <w:tcW w:w="713" w:type="dxa"/>
          </w:tcPr>
          <w:p w:rsidR="00553602" w:rsidRPr="00F65A71" w:rsidRDefault="00553602" w:rsidP="00553602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2471" w:type="dxa"/>
          </w:tcPr>
          <w:p w:rsidR="00553602" w:rsidRPr="00F65A71" w:rsidRDefault="00553602" w:rsidP="009D65E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Международное сотрудничество в охране природы.</w:t>
            </w: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Международные организации по охране природы</w:t>
            </w: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53602" w:rsidTr="003A19E6">
        <w:tc>
          <w:tcPr>
            <w:tcW w:w="713" w:type="dxa"/>
          </w:tcPr>
          <w:p w:rsidR="00553602" w:rsidRPr="00F65A71" w:rsidRDefault="00553602" w:rsidP="00553602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471" w:type="dxa"/>
          </w:tcPr>
          <w:p w:rsidR="00553602" w:rsidRPr="00F65A71" w:rsidRDefault="00553602" w:rsidP="009D65E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 xml:space="preserve">Население Евразии. Различия по плотности населения. </w:t>
            </w:r>
            <w:r w:rsidRPr="00F65A71">
              <w:rPr>
                <w:rFonts w:ascii="Times New Roman" w:hAnsi="Times New Roman"/>
                <w:sz w:val="24"/>
                <w:szCs w:val="24"/>
              </w:rPr>
              <w:lastRenderedPageBreak/>
              <w:t>Народы Евразии.</w:t>
            </w: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Национальный состав государств, культура.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53602" w:rsidTr="003A19E6">
        <w:tc>
          <w:tcPr>
            <w:tcW w:w="713" w:type="dxa"/>
          </w:tcPr>
          <w:p w:rsidR="00553602" w:rsidRPr="00F65A71" w:rsidRDefault="00553602" w:rsidP="00553602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lastRenderedPageBreak/>
              <w:t>66</w:t>
            </w:r>
          </w:p>
        </w:tc>
        <w:tc>
          <w:tcPr>
            <w:tcW w:w="2471" w:type="dxa"/>
          </w:tcPr>
          <w:p w:rsidR="00553602" w:rsidRPr="00F65A71" w:rsidRDefault="00553602" w:rsidP="009D65E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Культура и быт народов Европы и Азии</w:t>
            </w: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Особенности быта, культуры народов.</w:t>
            </w: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53602" w:rsidTr="003A19E6">
        <w:tc>
          <w:tcPr>
            <w:tcW w:w="713" w:type="dxa"/>
          </w:tcPr>
          <w:p w:rsidR="00553602" w:rsidRPr="00F65A71" w:rsidRDefault="00553602" w:rsidP="00553602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2471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Обобщающий урок.</w:t>
            </w:r>
          </w:p>
          <w:p w:rsidR="00553602" w:rsidRPr="00F65A71" w:rsidRDefault="00553602" w:rsidP="0055360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53602" w:rsidTr="003A19E6">
        <w:tc>
          <w:tcPr>
            <w:tcW w:w="713" w:type="dxa"/>
          </w:tcPr>
          <w:p w:rsidR="00553602" w:rsidRPr="00F65A71" w:rsidRDefault="00553602" w:rsidP="00553602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5A71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2471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Итоговый урок</w:t>
            </w:r>
          </w:p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553602" w:rsidRDefault="00553602" w:rsidP="004A4FE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</w:tcPr>
          <w:p w:rsidR="00553602" w:rsidRPr="00F65A71" w:rsidRDefault="00553602" w:rsidP="00553602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A4FEC" w:rsidRPr="004A4FEC" w:rsidRDefault="004A4FEC" w:rsidP="004A4FEC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  <w:sectPr w:rsidR="004A4FEC" w:rsidRPr="004A4FEC" w:rsidSect="004A4FEC">
          <w:footerReference w:type="even" r:id="rId16"/>
          <w:footerReference w:type="default" r:id="rId17"/>
          <w:footerReference w:type="first" r:id="rId18"/>
          <w:footnotePr>
            <w:pos w:val="beneathText"/>
          </w:footnotePr>
          <w:pgSz w:w="11905" w:h="16837"/>
          <w:pgMar w:top="709" w:right="1134" w:bottom="851" w:left="1276" w:header="720" w:footer="720" w:gutter="0"/>
          <w:cols w:space="720"/>
          <w:docGrid w:linePitch="360"/>
        </w:sectPr>
      </w:pPr>
    </w:p>
    <w:p w:rsidR="007170B6" w:rsidRPr="00352ECF" w:rsidRDefault="004A4FEC" w:rsidP="007170B6">
      <w:pPr>
        <w:pStyle w:val="1"/>
        <w:spacing w:line="276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Тематическое планирование  </w:t>
      </w:r>
      <w:r w:rsidRPr="00352ECF">
        <w:rPr>
          <w:rFonts w:ascii="Times New Roman" w:hAnsi="Times New Roman"/>
          <w:sz w:val="24"/>
          <w:szCs w:val="24"/>
        </w:rPr>
        <w:t>9 класс</w:t>
      </w:r>
    </w:p>
    <w:p w:rsidR="007170B6" w:rsidRPr="00352ECF" w:rsidRDefault="007170B6" w:rsidP="007170B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0348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709"/>
        <w:gridCol w:w="3827"/>
        <w:gridCol w:w="799"/>
        <w:gridCol w:w="3170"/>
        <w:gridCol w:w="142"/>
        <w:gridCol w:w="1701"/>
      </w:tblGrid>
      <w:tr w:rsidR="00553602" w:rsidRPr="00352ECF" w:rsidTr="00553602">
        <w:trPr>
          <w:trHeight w:val="962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</w:tcBorders>
          </w:tcPr>
          <w:p w:rsidR="00553602" w:rsidRPr="007E7DB4" w:rsidRDefault="005536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B4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</w:tcBorders>
          </w:tcPr>
          <w:p w:rsidR="00553602" w:rsidRPr="007E7DB4" w:rsidRDefault="00553602" w:rsidP="00B71FDC">
            <w:pPr>
              <w:pStyle w:val="5"/>
              <w:snapToGrid w:val="0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7E7DB4">
              <w:rPr>
                <w:b/>
                <w:sz w:val="24"/>
                <w:szCs w:val="24"/>
              </w:rPr>
              <w:t xml:space="preserve">Раздел, тема 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</w:tcBorders>
          </w:tcPr>
          <w:p w:rsidR="00553602" w:rsidRPr="007E7DB4" w:rsidRDefault="00553602" w:rsidP="00B71FDC">
            <w:pPr>
              <w:snapToGrid w:val="0"/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B4">
              <w:rPr>
                <w:rFonts w:ascii="Times New Roman" w:hAnsi="Times New Roman" w:cs="Times New Roman"/>
                <w:b/>
                <w:sz w:val="24"/>
                <w:szCs w:val="24"/>
              </w:rPr>
              <w:t>Часы</w:t>
            </w:r>
          </w:p>
        </w:tc>
        <w:tc>
          <w:tcPr>
            <w:tcW w:w="317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3602" w:rsidRPr="007E7DB4" w:rsidRDefault="005536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B4">
              <w:rPr>
                <w:rFonts w:ascii="Times New Roman" w:hAnsi="Times New Roman" w:cs="Times New Roman"/>
                <w:b/>
                <w:sz w:val="24"/>
                <w:szCs w:val="24"/>
              </w:rPr>
              <w:t>Элементы содержания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3602" w:rsidRPr="007E7DB4" w:rsidRDefault="005536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B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Практическая часть </w:t>
            </w:r>
          </w:p>
        </w:tc>
      </w:tr>
      <w:tr w:rsidR="00553602" w:rsidRPr="00352ECF" w:rsidTr="00553602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53602" w:rsidRPr="00352ECF" w:rsidRDefault="00553602" w:rsidP="00B71FDC">
            <w:pPr>
              <w:pStyle w:val="4"/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52ECF"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53602" w:rsidRPr="00352ECF" w:rsidRDefault="005536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1.Политическая карта Евразии. Государства Евразии (обзор).</w:t>
            </w:r>
          </w:p>
          <w:p w:rsidR="00553602" w:rsidRPr="00352ECF" w:rsidRDefault="005536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53602" w:rsidRPr="00352ECF" w:rsidRDefault="005536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3602" w:rsidRPr="00352ECF" w:rsidRDefault="00553602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картой Евразии. Обзор государств континента.</w:t>
            </w:r>
          </w:p>
          <w:p w:rsidR="00553602" w:rsidRPr="00352ECF" w:rsidRDefault="005536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3602" w:rsidRPr="00352ECF" w:rsidRDefault="005536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картой.</w:t>
            </w:r>
          </w:p>
        </w:tc>
      </w:tr>
      <w:tr w:rsidR="007E7DB4" w:rsidRPr="00352ECF" w:rsidTr="00553602">
        <w:trPr>
          <w:cantSplit/>
        </w:trPr>
        <w:tc>
          <w:tcPr>
            <w:tcW w:w="1034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7E7DB4" w:rsidRPr="00352ECF" w:rsidRDefault="007E7DB4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ЕВРОПА 26 часов</w:t>
            </w:r>
          </w:p>
          <w:p w:rsidR="007E7DB4" w:rsidRPr="00B71FDC" w:rsidRDefault="007E7DB4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71FD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B71FDC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B71FD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ЗАПАДНАЯ ЕВРОПА 7ч  </w:t>
            </w:r>
          </w:p>
        </w:tc>
      </w:tr>
      <w:tr w:rsidR="00553602" w:rsidRPr="00352ECF" w:rsidTr="00553602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53602" w:rsidRPr="00352ECF" w:rsidRDefault="005536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53602" w:rsidRPr="00352ECF" w:rsidRDefault="005536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Великобритания (Соединённое Королевство Великобритании и Северной Ирландии): географическое положение, природа, экономика.</w:t>
            </w:r>
          </w:p>
          <w:p w:rsidR="00553602" w:rsidRPr="00352ECF" w:rsidRDefault="005536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53602" w:rsidRPr="00352ECF" w:rsidRDefault="005536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3602" w:rsidRPr="00352ECF" w:rsidRDefault="00553602" w:rsidP="00553602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Обычаи, культура и традиции страны.</w:t>
            </w:r>
          </w:p>
          <w:p w:rsidR="00553602" w:rsidRPr="00352ECF" w:rsidRDefault="005536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53602" w:rsidRPr="00352ECF" w:rsidRDefault="005536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53602" w:rsidRPr="00352ECF" w:rsidRDefault="005536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53602" w:rsidRPr="00352ECF" w:rsidRDefault="005536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3602" w:rsidRPr="00352ECF" w:rsidTr="00553602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53602" w:rsidRPr="00352ECF" w:rsidRDefault="005536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53602" w:rsidRPr="00352ECF" w:rsidRDefault="005536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Великобритания: население, культура, обычаи и традиции.</w:t>
            </w:r>
          </w:p>
          <w:p w:rsidR="00553602" w:rsidRPr="00352ECF" w:rsidRDefault="00553602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53602" w:rsidRPr="00352ECF" w:rsidRDefault="00553602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3602" w:rsidRPr="00352ECF" w:rsidRDefault="005536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3602" w:rsidRPr="00352ECF" w:rsidRDefault="005536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ПР.Р.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Обозначение на к\карте государств Западной Европы и их столиц. </w:t>
            </w:r>
          </w:p>
          <w:p w:rsidR="00553602" w:rsidRPr="00352ECF" w:rsidRDefault="00553602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2620" w:rsidRPr="00352ECF" w:rsidTr="002405D0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Франция (Французская Республика): географическое положение, природа, экономика.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Обычаи, культура и традиции страны.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82620" w:rsidRPr="00352ECF" w:rsidRDefault="00582620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2620" w:rsidRPr="00352ECF" w:rsidTr="002405D0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Франция: население, культура, обычаи и традиции.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Германия (Федеративная Республика Германия).</w:t>
            </w:r>
          </w:p>
          <w:p w:rsidR="00582620" w:rsidRPr="00352ECF" w:rsidRDefault="00582620" w:rsidP="005826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Географическое положение Столица. Крупные города. Политическое устройство. Население. Природные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Австрия (Австрийская Республика).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Швейцария (Швейцарская Конфедерация).</w:t>
            </w:r>
          </w:p>
        </w:tc>
        <w:tc>
          <w:tcPr>
            <w:tcW w:w="799" w:type="dxa"/>
            <w:tcBorders>
              <w:left w:val="single" w:sz="4" w:space="0" w:color="000000"/>
              <w:bottom w:val="single" w:sz="4" w:space="0" w:color="000000"/>
            </w:tcBorders>
          </w:tcPr>
          <w:p w:rsidR="00582620" w:rsidRPr="00B71FDC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843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7E7DB4" w:rsidRPr="00352ECF" w:rsidTr="00553602">
        <w:trPr>
          <w:cantSplit/>
        </w:trPr>
        <w:tc>
          <w:tcPr>
            <w:tcW w:w="1034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7DB4" w:rsidRPr="00B71FDC" w:rsidRDefault="007E7DB4" w:rsidP="00B71FDC">
            <w:pPr>
              <w:pStyle w:val="4"/>
              <w:snapToGrid w:val="0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B71FDC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II</w:t>
            </w:r>
            <w:r w:rsidRPr="00B71FDC">
              <w:rPr>
                <w:rFonts w:ascii="Times New Roman" w:hAnsi="Times New Roman"/>
                <w:b w:val="0"/>
                <w:color w:val="auto"/>
                <w:sz w:val="24"/>
                <w:szCs w:val="24"/>
                <w:lang w:val="en-US"/>
              </w:rPr>
              <w:t xml:space="preserve">       </w:t>
            </w:r>
            <w:r w:rsidRPr="00B71FDC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ЮЖНАЯ ЕВРОПА (4 часа)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Испания (Королевство Испания). Португалия (Португальская Республика).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ПР.Р. №2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Обозначение на к\карте государств Южной Европы и их столиц. 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Италия (Итальянская Республика):  географическое положение, природа, экономика.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Географическое положение. Столица. Политическое устройство. Население. Природные условия. Полезные ископаемые. Развитие промышленности и с\х. </w:t>
            </w:r>
          </w:p>
          <w:p w:rsidR="00582620" w:rsidRPr="00352ECF" w:rsidRDefault="00582620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9D65E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Италия: население, культура, обычаи и традиции.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Крупные города. Население, культура, обычаи и традиции. Народные праздники.</w:t>
            </w:r>
          </w:p>
          <w:p w:rsidR="00582620" w:rsidRPr="00352ECF" w:rsidRDefault="00582620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Греция (Греческая Республика).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Географическое положение. Столица. Крупные города.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  <w:p w:rsidR="00582620" w:rsidRPr="00352ECF" w:rsidRDefault="00582620" w:rsidP="007E7DB4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Работа с политической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 физической картой</w:t>
            </w:r>
          </w:p>
        </w:tc>
      </w:tr>
      <w:tr w:rsidR="007E7DB4" w:rsidRPr="00352ECF" w:rsidTr="00553602">
        <w:trPr>
          <w:cantSplit/>
        </w:trPr>
        <w:tc>
          <w:tcPr>
            <w:tcW w:w="1034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7DB4" w:rsidRPr="00B71FDC" w:rsidRDefault="007E7DB4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B71FDC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lastRenderedPageBreak/>
              <w:t xml:space="preserve">III  </w:t>
            </w:r>
            <w:r w:rsidRPr="00B71FDC">
              <w:rPr>
                <w:rFonts w:ascii="Times New Roman" w:hAnsi="Times New Roman" w:cs="Times New Roman"/>
                <w:i/>
                <w:sz w:val="24"/>
                <w:szCs w:val="24"/>
              </w:rPr>
              <w:t>СЕВЕРНАЯ ЕВРОПА (3 часа)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Норвегия (Королевство Норвегия).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9D65E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ПР.Р.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Обозначение на к\карте государств Северной Европы и их столиц. 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Швеция (Королевство Швеция).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Финляндия (Финляндская Республика).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7E7DB4" w:rsidRPr="00352ECF" w:rsidTr="00553602">
        <w:trPr>
          <w:cantSplit/>
        </w:trPr>
        <w:tc>
          <w:tcPr>
            <w:tcW w:w="1034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7DB4" w:rsidRPr="00B71FDC" w:rsidRDefault="007E7DB4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B71FDC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IV   </w:t>
            </w:r>
            <w:r w:rsidRPr="00B71FDC">
              <w:rPr>
                <w:rFonts w:ascii="Times New Roman" w:hAnsi="Times New Roman" w:cs="Times New Roman"/>
                <w:i/>
                <w:sz w:val="24"/>
                <w:szCs w:val="24"/>
              </w:rPr>
              <w:t>ВОСТОЧНАЯ ЕВРОПА (12 часов)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Польша (Республика Польша). 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Население, культура, обычаи и традиции.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ПР.Р. </w:t>
            </w:r>
            <w:r w:rsidR="00CC1638">
              <w:rPr>
                <w:rFonts w:ascii="Times New Roman" w:hAnsi="Times New Roman" w:cs="Times New Roman"/>
                <w:sz w:val="24"/>
                <w:szCs w:val="24"/>
              </w:rPr>
              <w:t>Обозначение на к/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карте государств Восточной Европы и их столиц. 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Чехия (Чешская Республика). Словакия (Словацкая Республика).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Венгрия (Венгерская Республика).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Румыния (Республика Румыния). Болгария (Республика Болгария).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9D65E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C5658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Сербия. </w:t>
            </w:r>
            <w:r w:rsidR="00582620" w:rsidRPr="00352ECF">
              <w:rPr>
                <w:rFonts w:ascii="Times New Roman" w:hAnsi="Times New Roman" w:cs="Times New Roman"/>
                <w:sz w:val="24"/>
                <w:szCs w:val="24"/>
              </w:rPr>
              <w:t>Черногория.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Работа с политической и физической картой. 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Эстония (Эстонская Республика).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Географическое положение. Столица. Крупные города. Политическое устройство. Население. Природные условия. Полезные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ископаемые. Развитие промышленности и с\х. 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Латвия (Латвийская Республика).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Литва (Литовская Республика).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Белоруссия (Республика Беларусь).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Украина.</w:t>
            </w:r>
          </w:p>
          <w:p w:rsidR="00582620" w:rsidRPr="00352ECF" w:rsidRDefault="00582620" w:rsidP="00C5658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Молдавия (Республика Молдова).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Работа с политической и физической картой</w:t>
            </w:r>
          </w:p>
        </w:tc>
      </w:tr>
      <w:tr w:rsidR="00E16743" w:rsidRPr="00352ECF" w:rsidTr="00553602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16743" w:rsidRPr="00352ECF" w:rsidRDefault="00E16743" w:rsidP="00B71FDC">
            <w:pPr>
              <w:pStyle w:val="4"/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52ECF">
              <w:rPr>
                <w:rFonts w:ascii="Times New Roman" w:hAnsi="Times New Roman"/>
                <w:sz w:val="24"/>
                <w:szCs w:val="24"/>
              </w:rPr>
              <w:lastRenderedPageBreak/>
              <w:t>V</w:t>
            </w:r>
          </w:p>
        </w:tc>
        <w:tc>
          <w:tcPr>
            <w:tcW w:w="963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6743" w:rsidRPr="00352ECF" w:rsidRDefault="00E1674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АЗИЯ  22 часа</w:t>
            </w:r>
          </w:p>
          <w:p w:rsidR="00E16743" w:rsidRPr="00B71FDC" w:rsidRDefault="00E1674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71FD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B71FDC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V</w:t>
            </w:r>
            <w:r w:rsidRPr="00B71FD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ЦЕНТРАЛЬНАЯ АЗИЯ (5 часов)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Казахстан (Республика Казахстан).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с. 108-111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ПР.Р. №5</w:t>
            </w:r>
            <w:r w:rsidR="00CC1638">
              <w:rPr>
                <w:rFonts w:ascii="Times New Roman" w:hAnsi="Times New Roman" w:cs="Times New Roman"/>
                <w:sz w:val="24"/>
                <w:szCs w:val="24"/>
              </w:rPr>
              <w:t>Обозначение на к/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карте государств Центральной Азии и их столиц. 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Узбекистан (Республика Узбекистан).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Туркмения (Туркменистан).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Киргизия (Кыргызская Республика).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Таджикистан (Республика Таджикистан).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Работа с политической и физической картой</w:t>
            </w:r>
          </w:p>
        </w:tc>
      </w:tr>
      <w:tr w:rsidR="00E16743" w:rsidRPr="00352ECF" w:rsidTr="00553602">
        <w:trPr>
          <w:cantSplit/>
        </w:trPr>
        <w:tc>
          <w:tcPr>
            <w:tcW w:w="1034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6743" w:rsidRPr="00B71FDC" w:rsidRDefault="00E1674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71FDC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lastRenderedPageBreak/>
              <w:t>VI</w:t>
            </w:r>
            <w:r w:rsidRPr="00B71FD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ЮГО-ЗАПАДНАЯ АЗИЯ (7 часов)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Грузия (Республика Грузия).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C5658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ПР.Р. </w:t>
            </w:r>
            <w:r w:rsidR="00582620"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CC1638">
              <w:rPr>
                <w:rFonts w:ascii="Times New Roman" w:hAnsi="Times New Roman" w:cs="Times New Roman"/>
                <w:sz w:val="24"/>
                <w:szCs w:val="24"/>
              </w:rPr>
              <w:t>Обозначение на к/</w:t>
            </w:r>
            <w:r w:rsidR="00582620"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карте государств Юго-Западной Азии и их столиц. 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Азербайджан (Азербайджанская Республика</w:t>
            </w:r>
            <w:r w:rsidR="00C56580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картой.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Армения (Республика Армения).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Турция (Республика Турция).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Ирак (Республика Ирак).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Население, культура, обычаи и традиции.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37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Иран (Исламская Республика Иран).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Афганистан (Исламское Государство Афганистан).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E16743" w:rsidRPr="00352ECF" w:rsidTr="00553602">
        <w:trPr>
          <w:cantSplit/>
        </w:trPr>
        <w:tc>
          <w:tcPr>
            <w:tcW w:w="1034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6743" w:rsidRPr="00B71FDC" w:rsidRDefault="00E1674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B71FDC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VII   </w:t>
            </w:r>
            <w:r w:rsidRPr="00B71FDC">
              <w:rPr>
                <w:rFonts w:ascii="Times New Roman" w:hAnsi="Times New Roman" w:cs="Times New Roman"/>
                <w:i/>
                <w:sz w:val="24"/>
                <w:szCs w:val="24"/>
              </w:rPr>
              <w:t>ЮЖНАЯ АЗИЯ (2 часа)</w:t>
            </w:r>
          </w:p>
        </w:tc>
      </w:tr>
      <w:tr w:rsidR="00582620" w:rsidRPr="00352ECF" w:rsidTr="002405D0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Индия (Республика Индия): географическое положение, природа, экономика.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2620" w:rsidRPr="00352ECF" w:rsidTr="002405D0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Индия: население, культура, обычаи и традиции.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7170B6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ПР.Р.</w:t>
            </w:r>
            <w:r w:rsidR="00C5658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CC1638">
              <w:rPr>
                <w:rFonts w:ascii="Times New Roman" w:hAnsi="Times New Roman" w:cs="Times New Roman"/>
                <w:sz w:val="24"/>
                <w:szCs w:val="24"/>
              </w:rPr>
              <w:t>Обозначение на к/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карте государств Южной Азии и их столиц. </w:t>
            </w:r>
          </w:p>
        </w:tc>
      </w:tr>
      <w:tr w:rsidR="00E16743" w:rsidRPr="00352ECF" w:rsidTr="00553602">
        <w:trPr>
          <w:cantSplit/>
          <w:trHeight w:val="435"/>
        </w:trPr>
        <w:tc>
          <w:tcPr>
            <w:tcW w:w="1034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6743" w:rsidRPr="00B71FDC" w:rsidRDefault="00E1674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71FDC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VIII </w:t>
            </w:r>
            <w:r w:rsidRPr="00B71FDC">
              <w:rPr>
                <w:rFonts w:ascii="Times New Roman" w:hAnsi="Times New Roman" w:cs="Times New Roman"/>
                <w:i/>
                <w:sz w:val="24"/>
                <w:szCs w:val="24"/>
              </w:rPr>
              <w:t>ВОСТОЧНАЯ АЗИЯ (6 часов)</w:t>
            </w:r>
          </w:p>
        </w:tc>
      </w:tr>
      <w:tr w:rsidR="00582620" w:rsidRPr="00352ECF" w:rsidTr="002405D0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Китай (Китайская Народная Республика): географическое положение, природа, экономика.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82620" w:rsidRPr="00352ECF" w:rsidRDefault="00582620" w:rsidP="00E1674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2620" w:rsidRPr="00352ECF" w:rsidTr="002405D0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42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Китай: население, культура, обычаи и традиции.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>ПР.Р.</w:t>
            </w:r>
            <w:r w:rsidR="00C5658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CC1638">
              <w:rPr>
                <w:rFonts w:ascii="Times New Roman" w:hAnsi="Times New Roman" w:cs="Times New Roman"/>
                <w:sz w:val="24"/>
                <w:szCs w:val="24"/>
              </w:rPr>
              <w:t>Обозначение на к/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карте государств Восточной Азии и их столиц. 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Монголия (Монгольская Народная Республика).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Корея (Корейская Народно-Демократическая Республика и Республика Корея).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582620" w:rsidRPr="00352ECF" w:rsidTr="002405D0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Япония: географическое положение, природа, экономика.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2620" w:rsidRPr="00352ECF" w:rsidTr="002405D0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Япония: население, культура, обычаи и традиции.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  <w:p w:rsidR="00582620" w:rsidRPr="00352ECF" w:rsidRDefault="00582620" w:rsidP="00E1674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 Население, культура, обычаи и традиции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6743" w:rsidRPr="00352ECF" w:rsidTr="00553602">
        <w:trPr>
          <w:cantSplit/>
        </w:trPr>
        <w:tc>
          <w:tcPr>
            <w:tcW w:w="1034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6743" w:rsidRPr="00352ECF" w:rsidRDefault="00E1674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IX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ЮГО-ВОСТОЧНАЯ АЗИЯ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(2 часа)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Вьетнам (Социалистическая Республика Вьетнам).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ПР.Р.</w:t>
            </w:r>
          </w:p>
          <w:p w:rsidR="00582620" w:rsidRPr="00352ECF" w:rsidRDefault="00CC1638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на к/</w:t>
            </w:r>
            <w:r w:rsidR="00582620"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карте государств Юго-Восточной Азии и их столиц. 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48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Лаос (Лаосская Народно-Демократическая Республика). Таиланд (Королевство Таиланд).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Крупные города. Политическое устройство. Население. Природные условия. Полезные ископаемые. Развитие промышленности и с\х. Население, культура, обычаи и традиции.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E16743" w:rsidRPr="00352ECF" w:rsidTr="00553602">
        <w:trPr>
          <w:cantSplit/>
        </w:trPr>
        <w:tc>
          <w:tcPr>
            <w:tcW w:w="1034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6743" w:rsidRPr="00CD67A9" w:rsidRDefault="00E16743" w:rsidP="00CD67A9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X</w:t>
            </w:r>
            <w:r w:rsidRPr="00CD67A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РОССИЯ (6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часа).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Сухопутные и морские границы России (повторение).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«Путешествие» по карте по сухопутным и морским границам России.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физической картой России</w:t>
            </w:r>
          </w:p>
        </w:tc>
      </w:tr>
      <w:tr w:rsidR="00582620" w:rsidRPr="00352ECF" w:rsidTr="002405D0">
        <w:tc>
          <w:tcPr>
            <w:tcW w:w="709" w:type="dxa"/>
            <w:tcBorders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Россия (Российская Федерация) – крупнейшее государство Евразии.</w:t>
            </w:r>
          </w:p>
          <w:p w:rsidR="00582620" w:rsidRPr="00352ECF" w:rsidRDefault="00582620" w:rsidP="00B71FD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C5658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положение. Столица. . Политическое устройство. Население. Природные условия. Полезные ископаемые. Развитие промышленности и с\х.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CC1638" w:rsidP="00CC1638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ПР.Р.</w:t>
            </w: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82620" w:rsidRPr="00352ECF">
              <w:rPr>
                <w:rFonts w:ascii="Times New Roman" w:hAnsi="Times New Roman" w:cs="Times New Roman"/>
                <w:sz w:val="24"/>
                <w:szCs w:val="24"/>
              </w:rPr>
              <w:t>Обозначение на 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="00582620"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карте государства и его столицы. 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Административное деление России (повторение).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Субъекты РФ (области, округа, республики).</w:t>
            </w:r>
          </w:p>
          <w:p w:rsidR="00582620" w:rsidRPr="00352ECF" w:rsidRDefault="00582620" w:rsidP="00E1674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физической картой России.</w:t>
            </w:r>
          </w:p>
          <w:p w:rsidR="00582620" w:rsidRPr="00352ECF" w:rsidRDefault="00582620" w:rsidP="00E1674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Свердловская  область - субъект РФ.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Столица, крупные города России. 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с.200-202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«Заочное путешествие» по городам РФ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физической картой России</w:t>
            </w:r>
          </w:p>
        </w:tc>
      </w:tr>
      <w:tr w:rsidR="00582620" w:rsidRPr="00352ECF" w:rsidTr="002405D0">
        <w:tc>
          <w:tcPr>
            <w:tcW w:w="709" w:type="dxa"/>
            <w:tcBorders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Обобщающий урок по России.</w:t>
            </w:r>
          </w:p>
        </w:tc>
        <w:tc>
          <w:tcPr>
            <w:tcW w:w="799" w:type="dxa"/>
            <w:tcBorders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физической картой России</w:t>
            </w:r>
          </w:p>
        </w:tc>
      </w:tr>
      <w:tr w:rsidR="00582620" w:rsidRPr="00352ECF" w:rsidTr="002405D0">
        <w:tc>
          <w:tcPr>
            <w:tcW w:w="709" w:type="dxa"/>
            <w:tcBorders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Обобщающий урок по географии материков и океанов.</w:t>
            </w:r>
          </w:p>
        </w:tc>
        <w:tc>
          <w:tcPr>
            <w:tcW w:w="799" w:type="dxa"/>
            <w:tcBorders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Работа с политической и физической картой</w:t>
            </w:r>
          </w:p>
        </w:tc>
      </w:tr>
      <w:tr w:rsidR="00E16743" w:rsidRPr="00352ECF" w:rsidTr="00553602">
        <w:trPr>
          <w:cantSplit/>
          <w:trHeight w:val="373"/>
        </w:trPr>
        <w:tc>
          <w:tcPr>
            <w:tcW w:w="1034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6743" w:rsidRPr="00352ECF" w:rsidRDefault="00E16743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52EC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XI</w:t>
            </w:r>
            <w:r w:rsidRPr="00352E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СВОЙ КРАЙ (14 часов)</w:t>
            </w:r>
          </w:p>
        </w:tc>
      </w:tr>
      <w:tr w:rsidR="00582620" w:rsidRPr="00352ECF" w:rsidTr="002405D0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История возникновения нашего края.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История возникновения. Первые поселенцы. Основатель.</w:t>
            </w:r>
          </w:p>
          <w:p w:rsidR="00582620" w:rsidRPr="00352ECF" w:rsidRDefault="00582620" w:rsidP="00E1674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История возникновения Свердловской  области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E1674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2620" w:rsidRPr="00352ECF" w:rsidTr="002405D0">
        <w:trPr>
          <w:cantSplit/>
          <w:trHeight w:val="373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56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Положение на карте области. Границы. Поверхность.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 области. Пограничные территории (области РФ). Рельеф Свердловской области.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CC1638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ПР.Р. </w:t>
            </w:r>
            <w:r w:rsidR="00582620"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Вычерчивание контура Свердловской области. 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 области</w:t>
            </w:r>
          </w:p>
        </w:tc>
      </w:tr>
      <w:tr w:rsidR="00582620" w:rsidRPr="00352ECF" w:rsidTr="002405D0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Климат. Предсказания погоды по местным признакам. Народные приметы.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Климатические особенности Свердловской области. Народные приметы погоды.</w:t>
            </w:r>
          </w:p>
          <w:p w:rsidR="00582620" w:rsidRPr="00352ECF" w:rsidRDefault="00582620" w:rsidP="00E1674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Климат края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2620" w:rsidRPr="00352ECF" w:rsidTr="002405D0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Полезные ископаемые и почвы нашей местности.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2620" w:rsidRPr="00352ECF" w:rsidRDefault="0058262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620" w:rsidRPr="00352ECF" w:rsidRDefault="00582620" w:rsidP="00582620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Месторождения полезных ископаемых группы пол. ископаемых и почв Свердловской области</w:t>
            </w:r>
          </w:p>
          <w:p w:rsidR="00582620" w:rsidRPr="00352ECF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7DCC" w:rsidRDefault="00CC1638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ПР.Р.</w:t>
            </w:r>
          </w:p>
          <w:p w:rsidR="00582620" w:rsidRPr="00D97DCC" w:rsidRDefault="0058262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Обозначение на к\карте месторождений полезных ископаемых. </w:t>
            </w:r>
          </w:p>
        </w:tc>
      </w:tr>
      <w:tr w:rsidR="00D97DCC" w:rsidRPr="00352ECF" w:rsidTr="002405D0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Реки, пруды, озёра, каналы нашей местности. Водоснабжение нашего края питьевой водой. Охрана водоёмов.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7DCC" w:rsidRPr="00352ECF" w:rsidRDefault="00D97DCC" w:rsidP="00D97DC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Водоёмы Свердловской области, проблемы водоснабжения, охраны водоёмов.</w:t>
            </w:r>
          </w:p>
          <w:p w:rsidR="00D97DCC" w:rsidRPr="00352ECF" w:rsidRDefault="00D97DCC" w:rsidP="00E1674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Запись в тетради названий водоёмов Свердловской области</w:t>
            </w:r>
          </w:p>
          <w:p w:rsidR="00D97DCC" w:rsidRPr="00352ECF" w:rsidRDefault="00D97DCC" w:rsidP="00E1674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Водные ресурсы области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7DCC" w:rsidRPr="00352ECF" w:rsidTr="002405D0">
        <w:trPr>
          <w:cantSplit/>
          <w:trHeight w:val="1289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Растительный мир нашего края. Красная книга. Охрана растительного мира.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7DCC" w:rsidRPr="00352ECF" w:rsidRDefault="00D97DCC" w:rsidP="00D97DC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растительного мира Свердловской области   Заповедник. Охрана растений.</w:t>
            </w:r>
          </w:p>
          <w:p w:rsidR="00D97DCC" w:rsidRPr="00352ECF" w:rsidRDefault="00D97DCC" w:rsidP="00E1674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Запись в тетрадь названий растений.</w:t>
            </w:r>
          </w:p>
          <w:p w:rsidR="00D97DCC" w:rsidRPr="00352ECF" w:rsidRDefault="00D97DCC" w:rsidP="00E1674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Флора  Свердловской области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7DCC" w:rsidRPr="00352ECF" w:rsidTr="002405D0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Животный мир нашей местности. Вред природе, наносимый браконьерами. Красная книга. Помощь зимующим птицам. Заповедники, заказники.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7DCC" w:rsidRPr="00352ECF" w:rsidRDefault="00D97DCC" w:rsidP="00D97DC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животного мира Свердловской области. Заповедник. Охрана животных.</w:t>
            </w:r>
          </w:p>
          <w:p w:rsidR="00D97DCC" w:rsidRPr="00352ECF" w:rsidRDefault="00D97DCC" w:rsidP="00E1674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Запись в тетрадь названий животных.</w:t>
            </w:r>
          </w:p>
          <w:p w:rsidR="00D97DCC" w:rsidRPr="00352ECF" w:rsidRDefault="00D97DCC" w:rsidP="00E1674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Фауна Свердловской   области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7DCC" w:rsidRPr="00352ECF" w:rsidTr="002405D0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Население нашей области. Его состав. Национальные обычаи, традиции, костюмы, фольклорные песни и танцы, национальная кухня.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7DCC" w:rsidRPr="00352ECF" w:rsidRDefault="00D97DCC" w:rsidP="00D97DC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национального состава Свердловской области. Народные традиции.</w:t>
            </w:r>
          </w:p>
          <w:p w:rsidR="00D97DCC" w:rsidRPr="00352ECF" w:rsidRDefault="00D97DCC" w:rsidP="00E1674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Национальный состав жителей Свердловской области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7DCC" w:rsidRPr="00352ECF" w:rsidTr="002405D0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63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Промышленность нашей местности. Ближайшее промышленное предприятие, где могут работать выпускники школы.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7DCC" w:rsidRPr="00352ECF" w:rsidRDefault="00D97DCC" w:rsidP="00D97DC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развития промышленности нашего города. Перспективы трудоустройства.</w:t>
            </w:r>
          </w:p>
          <w:p w:rsidR="00D97DCC" w:rsidRPr="00352ECF" w:rsidRDefault="00D97DCC" w:rsidP="00E1674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Развитие промышленности 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D97DCC" w:rsidRPr="00352ECF" w:rsidTr="002405D0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Специализация сельского хозяйства.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7DCC" w:rsidRPr="00352ECF" w:rsidRDefault="00D97DCC" w:rsidP="00D97DC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сельского хозяйства Свердловской области</w:t>
            </w:r>
          </w:p>
          <w:p w:rsidR="00D97DCC" w:rsidRPr="00352ECF" w:rsidRDefault="00D97DCC" w:rsidP="00E1674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Развитие сельского хозяйства  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D97DCC" w:rsidRPr="00352ECF" w:rsidTr="002405D0">
        <w:trPr>
          <w:cantSplit/>
          <w:trHeight w:val="36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Транспорт нашего края.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7DCC" w:rsidRPr="00352ECF" w:rsidRDefault="00D97DCC" w:rsidP="00D97DC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Развитие транспортной системы области.</w:t>
            </w:r>
          </w:p>
          <w:p w:rsidR="00D97DCC" w:rsidRPr="00352ECF" w:rsidRDefault="00D97DCC" w:rsidP="00E1674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Развитие транспорта 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D97DCC" w:rsidRPr="00352ECF" w:rsidTr="002405D0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Архитектурно-исторические и культурные памятники нашего края. Обобщающий урок «Моя малая Родина».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7DCC" w:rsidRPr="00352ECF" w:rsidRDefault="00D97DCC" w:rsidP="00D97DCC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Особенности архитектуры городов Свердловской области</w:t>
            </w:r>
          </w:p>
          <w:p w:rsidR="00D97DCC" w:rsidRPr="00352ECF" w:rsidRDefault="00D97DCC" w:rsidP="00E16743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Памятные места области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7DCC" w:rsidRPr="00352ECF" w:rsidRDefault="00D97DCC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56580" w:rsidRPr="00352ECF" w:rsidTr="001A1E07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56580" w:rsidRPr="00352ECF" w:rsidRDefault="00C5658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56580" w:rsidRPr="00352ECF" w:rsidRDefault="00C5658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Обобщающий урок по теме «Свой край»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56580" w:rsidRPr="00352ECF" w:rsidRDefault="00C5658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56580" w:rsidRPr="00352ECF" w:rsidRDefault="00C5658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56580" w:rsidRPr="00352ECF" w:rsidRDefault="00C5658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56580" w:rsidRPr="00352ECF" w:rsidTr="00637294">
        <w:trPr>
          <w:cantSplit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56580" w:rsidRPr="00352ECF" w:rsidRDefault="00C5658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56580" w:rsidRPr="00352ECF" w:rsidRDefault="00C5658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ECF">
              <w:rPr>
                <w:rFonts w:ascii="Times New Roman" w:hAnsi="Times New Roman" w:cs="Times New Roman"/>
                <w:sz w:val="24"/>
                <w:szCs w:val="24"/>
              </w:rPr>
              <w:t>Итоговый урок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56580" w:rsidRPr="00352ECF" w:rsidRDefault="00C56580" w:rsidP="00B71FDC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56580" w:rsidRPr="00352ECF" w:rsidRDefault="00C5658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56580" w:rsidRPr="00352ECF" w:rsidRDefault="00C56580" w:rsidP="00B71FDC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170B6" w:rsidRPr="00352ECF" w:rsidRDefault="007170B6" w:rsidP="007170B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170B6" w:rsidRPr="00352ECF" w:rsidRDefault="007170B6" w:rsidP="007170B6">
      <w:pPr>
        <w:pStyle w:val="a6"/>
        <w:spacing w:line="276" w:lineRule="auto"/>
        <w:jc w:val="center"/>
        <w:rPr>
          <w:b/>
        </w:rPr>
      </w:pPr>
    </w:p>
    <w:p w:rsidR="007170B6" w:rsidRPr="00352ECF" w:rsidRDefault="007170B6" w:rsidP="007170B6">
      <w:pPr>
        <w:pStyle w:val="a6"/>
        <w:spacing w:line="276" w:lineRule="auto"/>
        <w:jc w:val="center"/>
        <w:rPr>
          <w:b/>
        </w:rPr>
      </w:pPr>
    </w:p>
    <w:p w:rsidR="007170B6" w:rsidRPr="00352ECF" w:rsidRDefault="007170B6" w:rsidP="007170B6">
      <w:pPr>
        <w:pStyle w:val="a6"/>
        <w:spacing w:line="276" w:lineRule="auto"/>
        <w:rPr>
          <w:b/>
        </w:rPr>
        <w:sectPr w:rsidR="007170B6" w:rsidRPr="00352ECF" w:rsidSect="00553602">
          <w:footerReference w:type="even" r:id="rId19"/>
          <w:footerReference w:type="default" r:id="rId20"/>
          <w:footerReference w:type="first" r:id="rId21"/>
          <w:footnotePr>
            <w:pos w:val="beneathText"/>
          </w:footnotePr>
          <w:pgSz w:w="11905" w:h="16837"/>
          <w:pgMar w:top="567" w:right="1134" w:bottom="851" w:left="709" w:header="720" w:footer="720" w:gutter="0"/>
          <w:cols w:space="720"/>
          <w:docGrid w:linePitch="360"/>
        </w:sectPr>
      </w:pPr>
    </w:p>
    <w:p w:rsidR="007170B6" w:rsidRPr="00352ECF" w:rsidRDefault="007170B6" w:rsidP="007170B6">
      <w:pPr>
        <w:pStyle w:val="a6"/>
        <w:spacing w:line="276" w:lineRule="auto"/>
        <w:jc w:val="center"/>
        <w:rPr>
          <w:b/>
        </w:rPr>
      </w:pPr>
      <w:r w:rsidRPr="00352ECF">
        <w:rPr>
          <w:b/>
        </w:rPr>
        <w:lastRenderedPageBreak/>
        <w:t>Учебно-методическое обеспечение:</w:t>
      </w:r>
    </w:p>
    <w:p w:rsidR="00F02B21" w:rsidRPr="00352ECF" w:rsidRDefault="00F02B21" w:rsidP="00CC1638">
      <w:pPr>
        <w:pStyle w:val="21"/>
        <w:numPr>
          <w:ilvl w:val="0"/>
          <w:numId w:val="29"/>
        </w:numPr>
        <w:spacing w:line="276" w:lineRule="auto"/>
        <w:jc w:val="both"/>
        <w:rPr>
          <w:sz w:val="24"/>
          <w:szCs w:val="24"/>
        </w:rPr>
      </w:pPr>
      <w:r w:rsidRPr="00352ECF">
        <w:rPr>
          <w:sz w:val="24"/>
          <w:szCs w:val="24"/>
        </w:rPr>
        <w:t xml:space="preserve">Лифанова Т.М., Соломина Е.Н. Начальный курс физической географии: 6 класс: учебник для специальных (коррекционных) образовательных учреждений </w:t>
      </w:r>
      <w:r w:rsidRPr="00352ECF">
        <w:rPr>
          <w:sz w:val="24"/>
          <w:szCs w:val="24"/>
          <w:lang w:val="en-US"/>
        </w:rPr>
        <w:t>VIII</w:t>
      </w:r>
      <w:r w:rsidRPr="00352ECF">
        <w:rPr>
          <w:sz w:val="24"/>
          <w:szCs w:val="24"/>
        </w:rPr>
        <w:t xml:space="preserve"> вида. – М.: Просвещение, </w:t>
      </w:r>
    </w:p>
    <w:p w:rsidR="00F02B21" w:rsidRPr="00352ECF" w:rsidRDefault="00F02B21" w:rsidP="00CC1638">
      <w:pPr>
        <w:pStyle w:val="21"/>
        <w:numPr>
          <w:ilvl w:val="0"/>
          <w:numId w:val="29"/>
        </w:numPr>
        <w:spacing w:line="276" w:lineRule="auto"/>
        <w:jc w:val="both"/>
        <w:rPr>
          <w:sz w:val="24"/>
          <w:szCs w:val="24"/>
        </w:rPr>
      </w:pPr>
      <w:r w:rsidRPr="00352ECF">
        <w:rPr>
          <w:sz w:val="24"/>
          <w:szCs w:val="24"/>
        </w:rPr>
        <w:t>Атлас 6 класс</w:t>
      </w:r>
    </w:p>
    <w:p w:rsidR="00F02B21" w:rsidRPr="00352ECF" w:rsidRDefault="00F02B21" w:rsidP="00CC1638">
      <w:pPr>
        <w:pStyle w:val="21"/>
        <w:numPr>
          <w:ilvl w:val="0"/>
          <w:numId w:val="29"/>
        </w:numPr>
        <w:spacing w:line="276" w:lineRule="auto"/>
        <w:jc w:val="both"/>
        <w:rPr>
          <w:sz w:val="24"/>
          <w:szCs w:val="24"/>
        </w:rPr>
      </w:pPr>
      <w:r w:rsidRPr="00352ECF">
        <w:rPr>
          <w:sz w:val="24"/>
          <w:szCs w:val="24"/>
        </w:rPr>
        <w:t xml:space="preserve">Лифанова Т.М., Соломина Е.Н. География материков и океанов 7 класс. Учебник для специальных (коррекционных) ОУ </w:t>
      </w:r>
      <w:r w:rsidRPr="00352ECF">
        <w:rPr>
          <w:sz w:val="24"/>
          <w:szCs w:val="24"/>
          <w:lang w:val="en-US"/>
        </w:rPr>
        <w:t>VIII</w:t>
      </w:r>
      <w:r>
        <w:rPr>
          <w:sz w:val="24"/>
          <w:szCs w:val="24"/>
        </w:rPr>
        <w:t xml:space="preserve"> вида. М.: «Просвещение», 2013</w:t>
      </w:r>
      <w:r w:rsidRPr="00352ECF">
        <w:rPr>
          <w:sz w:val="24"/>
          <w:szCs w:val="24"/>
        </w:rPr>
        <w:t xml:space="preserve"> </w:t>
      </w:r>
    </w:p>
    <w:p w:rsidR="00F02B21" w:rsidRPr="00352ECF" w:rsidRDefault="00F02B21" w:rsidP="00CC1638">
      <w:pPr>
        <w:pStyle w:val="21"/>
        <w:numPr>
          <w:ilvl w:val="0"/>
          <w:numId w:val="29"/>
        </w:numPr>
        <w:spacing w:line="276" w:lineRule="auto"/>
        <w:jc w:val="both"/>
        <w:rPr>
          <w:sz w:val="24"/>
          <w:szCs w:val="24"/>
        </w:rPr>
      </w:pPr>
      <w:r w:rsidRPr="00352ECF">
        <w:rPr>
          <w:sz w:val="24"/>
          <w:szCs w:val="24"/>
        </w:rPr>
        <w:t>Атлас 7 класс</w:t>
      </w:r>
    </w:p>
    <w:p w:rsidR="00F02B21" w:rsidRPr="00352ECF" w:rsidRDefault="00F02B21" w:rsidP="00CC1638">
      <w:pPr>
        <w:pStyle w:val="a6"/>
        <w:numPr>
          <w:ilvl w:val="0"/>
          <w:numId w:val="29"/>
        </w:numPr>
        <w:spacing w:line="276" w:lineRule="auto"/>
        <w:jc w:val="both"/>
      </w:pPr>
      <w:r w:rsidRPr="00352ECF">
        <w:t xml:space="preserve">Лифанова Т.М., Соломина Е.Н. География материков и океанов 8 класс. Учебник для специальных (коррекционных) ОУ </w:t>
      </w:r>
      <w:r w:rsidRPr="00352ECF">
        <w:rPr>
          <w:lang w:val="en-US"/>
        </w:rPr>
        <w:t>VIII</w:t>
      </w:r>
      <w:r w:rsidRPr="00352ECF">
        <w:t xml:space="preserve"> вида. М.: «Просвещение», </w:t>
      </w:r>
      <w:r>
        <w:t>2013</w:t>
      </w:r>
    </w:p>
    <w:p w:rsidR="00F02B21" w:rsidRPr="00352ECF" w:rsidRDefault="00F02B21" w:rsidP="00CC1638">
      <w:pPr>
        <w:pStyle w:val="a6"/>
        <w:numPr>
          <w:ilvl w:val="0"/>
          <w:numId w:val="29"/>
        </w:numPr>
        <w:spacing w:line="276" w:lineRule="auto"/>
        <w:jc w:val="both"/>
      </w:pPr>
      <w:r w:rsidRPr="00352ECF">
        <w:t>Атлас 8 класс</w:t>
      </w:r>
    </w:p>
    <w:p w:rsidR="00CC1638" w:rsidRDefault="00F02B21" w:rsidP="00CC1638">
      <w:pPr>
        <w:pStyle w:val="a6"/>
        <w:numPr>
          <w:ilvl w:val="0"/>
          <w:numId w:val="29"/>
        </w:numPr>
        <w:spacing w:line="276" w:lineRule="auto"/>
        <w:jc w:val="both"/>
      </w:pPr>
      <w:r w:rsidRPr="00352ECF">
        <w:t xml:space="preserve">Т.М. Лифанова, Е.Н. Соломина География материков и океанов. Государства Евразии. Учебник для 9 класса специальных (коррекционных) образовательных учреждений  </w:t>
      </w:r>
      <w:r w:rsidRPr="00352ECF">
        <w:rPr>
          <w:lang w:val="en-US"/>
        </w:rPr>
        <w:t>VIII</w:t>
      </w:r>
      <w:r w:rsidRPr="00352ECF">
        <w:t xml:space="preserve">  вида. М.: «Просвещение», </w:t>
      </w:r>
      <w:r>
        <w:t>2013</w:t>
      </w:r>
      <w:r w:rsidR="00CC1638">
        <w:t xml:space="preserve">. </w:t>
      </w:r>
    </w:p>
    <w:p w:rsidR="00F02B21" w:rsidRPr="00352ECF" w:rsidRDefault="00F02B21" w:rsidP="00CC1638">
      <w:pPr>
        <w:pStyle w:val="a6"/>
        <w:numPr>
          <w:ilvl w:val="0"/>
          <w:numId w:val="29"/>
        </w:numPr>
        <w:spacing w:line="276" w:lineRule="auto"/>
        <w:jc w:val="both"/>
      </w:pPr>
      <w:r w:rsidRPr="00352ECF">
        <w:t>Атлас 9 класс</w:t>
      </w:r>
    </w:p>
    <w:p w:rsidR="00F02B21" w:rsidRPr="00B218BE" w:rsidRDefault="00F02B21" w:rsidP="007170B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170B6" w:rsidRPr="007170B6" w:rsidRDefault="007170B6" w:rsidP="007170B6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170B6">
        <w:rPr>
          <w:rFonts w:ascii="Times New Roman" w:hAnsi="Times New Roman" w:cs="Times New Roman"/>
          <w:b/>
          <w:sz w:val="24"/>
          <w:szCs w:val="24"/>
        </w:rPr>
        <w:t xml:space="preserve">Диски </w:t>
      </w:r>
    </w:p>
    <w:p w:rsidR="007170B6" w:rsidRPr="00B218BE" w:rsidRDefault="007170B6" w:rsidP="007170B6">
      <w:pPr>
        <w:spacing w:after="0"/>
        <w:rPr>
          <w:rFonts w:ascii="Times New Roman" w:hAnsi="Times New Roman" w:cs="Times New Roman"/>
          <w:sz w:val="24"/>
          <w:szCs w:val="28"/>
        </w:rPr>
      </w:pPr>
      <w:r w:rsidRPr="00B218BE">
        <w:rPr>
          <w:rFonts w:ascii="Times New Roman" w:hAnsi="Times New Roman" w:cs="Times New Roman"/>
          <w:sz w:val="24"/>
          <w:szCs w:val="28"/>
        </w:rPr>
        <w:t>Повторение и контроль знаний ГЕОГРАФИЯ 6-7 класс</w:t>
      </w:r>
    </w:p>
    <w:p w:rsidR="007170B6" w:rsidRPr="00B218BE" w:rsidRDefault="007170B6" w:rsidP="007170B6">
      <w:pPr>
        <w:spacing w:after="0"/>
        <w:rPr>
          <w:rFonts w:ascii="Times New Roman" w:hAnsi="Times New Roman" w:cs="Times New Roman"/>
          <w:sz w:val="24"/>
          <w:szCs w:val="28"/>
        </w:rPr>
      </w:pPr>
      <w:r w:rsidRPr="00B218BE">
        <w:rPr>
          <w:rFonts w:ascii="Times New Roman" w:hAnsi="Times New Roman" w:cs="Times New Roman"/>
          <w:sz w:val="24"/>
          <w:szCs w:val="28"/>
        </w:rPr>
        <w:t>Дидактический и раздаточный материал ГЕОГРАФИЯ 7-8 классы</w:t>
      </w:r>
    </w:p>
    <w:p w:rsidR="007170B6" w:rsidRPr="00B218BE" w:rsidRDefault="007170B6" w:rsidP="007170B6">
      <w:pPr>
        <w:spacing w:after="0"/>
        <w:rPr>
          <w:rFonts w:ascii="Times New Roman" w:hAnsi="Times New Roman" w:cs="Times New Roman"/>
          <w:sz w:val="24"/>
          <w:szCs w:val="28"/>
        </w:rPr>
      </w:pPr>
      <w:r w:rsidRPr="00B218BE">
        <w:rPr>
          <w:rFonts w:ascii="Times New Roman" w:hAnsi="Times New Roman" w:cs="Times New Roman"/>
          <w:sz w:val="24"/>
          <w:szCs w:val="28"/>
        </w:rPr>
        <w:t>Начальный курс географии 6 класс</w:t>
      </w:r>
    </w:p>
    <w:p w:rsidR="007170B6" w:rsidRPr="00B218BE" w:rsidRDefault="007170B6" w:rsidP="007170B6">
      <w:pPr>
        <w:spacing w:after="0"/>
        <w:rPr>
          <w:rFonts w:ascii="Times New Roman" w:hAnsi="Times New Roman" w:cs="Times New Roman"/>
          <w:sz w:val="24"/>
          <w:szCs w:val="28"/>
        </w:rPr>
      </w:pPr>
      <w:r w:rsidRPr="00B218BE">
        <w:rPr>
          <w:rFonts w:ascii="Times New Roman" w:hAnsi="Times New Roman" w:cs="Times New Roman"/>
          <w:sz w:val="24"/>
          <w:szCs w:val="28"/>
        </w:rPr>
        <w:t>География. Наш дом – Земля. Материки Океаны народы Страны 7 класс</w:t>
      </w:r>
    </w:p>
    <w:p w:rsidR="007170B6" w:rsidRPr="007170B6" w:rsidRDefault="007170B6" w:rsidP="007170B6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170B6">
        <w:rPr>
          <w:rFonts w:ascii="Times New Roman" w:hAnsi="Times New Roman" w:cs="Times New Roman"/>
          <w:b/>
          <w:sz w:val="24"/>
          <w:szCs w:val="24"/>
        </w:rPr>
        <w:t>Информационные ресурсы:</w:t>
      </w:r>
    </w:p>
    <w:p w:rsidR="007170B6" w:rsidRPr="00864E80" w:rsidRDefault="00DD288A" w:rsidP="007170B6">
      <w:pPr>
        <w:spacing w:after="0"/>
        <w:rPr>
          <w:rFonts w:ascii="Times New Roman" w:hAnsi="Times New Roman" w:cs="Times New Roman"/>
          <w:sz w:val="24"/>
          <w:szCs w:val="24"/>
        </w:rPr>
      </w:pPr>
      <w:hyperlink r:id="rId22" w:history="1">
        <w:r w:rsidR="007170B6" w:rsidRPr="00864E80">
          <w:rPr>
            <w:rStyle w:val="afb"/>
            <w:rFonts w:ascii="Times New Roman" w:hAnsi="Times New Roman" w:cs="Times New Roman"/>
            <w:color w:val="auto"/>
            <w:sz w:val="24"/>
            <w:szCs w:val="24"/>
            <w:lang w:val="en-US"/>
          </w:rPr>
          <w:t>window</w:t>
        </w:r>
        <w:r w:rsidR="007170B6" w:rsidRPr="00864E80">
          <w:rPr>
            <w:rStyle w:val="afb"/>
            <w:rFonts w:ascii="Times New Roman" w:hAnsi="Times New Roman" w:cs="Times New Roman"/>
            <w:color w:val="auto"/>
            <w:sz w:val="24"/>
            <w:szCs w:val="24"/>
          </w:rPr>
          <w:t>.</w:t>
        </w:r>
        <w:r w:rsidR="007170B6" w:rsidRPr="00864E80">
          <w:rPr>
            <w:rStyle w:val="afb"/>
            <w:rFonts w:ascii="Times New Roman" w:hAnsi="Times New Roman" w:cs="Times New Roman"/>
            <w:color w:val="auto"/>
            <w:sz w:val="24"/>
            <w:szCs w:val="24"/>
            <w:lang w:val="en-US"/>
          </w:rPr>
          <w:t>edu</w:t>
        </w:r>
        <w:r w:rsidR="007170B6" w:rsidRPr="00864E80">
          <w:rPr>
            <w:rStyle w:val="afb"/>
            <w:rFonts w:ascii="Times New Roman" w:hAnsi="Times New Roman" w:cs="Times New Roman"/>
            <w:color w:val="auto"/>
            <w:sz w:val="24"/>
            <w:szCs w:val="24"/>
          </w:rPr>
          <w:t>.</w:t>
        </w:r>
        <w:r w:rsidR="007170B6" w:rsidRPr="00864E80">
          <w:rPr>
            <w:rStyle w:val="afb"/>
            <w:rFonts w:ascii="Times New Roman" w:hAnsi="Times New Roman" w:cs="Times New Roman"/>
            <w:color w:val="auto"/>
            <w:sz w:val="24"/>
            <w:szCs w:val="24"/>
            <w:lang w:val="en-US"/>
          </w:rPr>
          <w:t>ru</w:t>
        </w:r>
      </w:hyperlink>
      <w:r w:rsidR="007170B6" w:rsidRPr="00864E80">
        <w:rPr>
          <w:rFonts w:ascii="Times New Roman" w:hAnsi="Times New Roman" w:cs="Times New Roman"/>
          <w:sz w:val="24"/>
          <w:szCs w:val="24"/>
        </w:rPr>
        <w:t xml:space="preserve">  – Библиотека. Единое окно доступа к образовательным ресурсам;</w:t>
      </w:r>
    </w:p>
    <w:p w:rsidR="007170B6" w:rsidRPr="00864E80" w:rsidRDefault="00DD288A" w:rsidP="007170B6">
      <w:pPr>
        <w:spacing w:after="0"/>
        <w:rPr>
          <w:rFonts w:ascii="Times New Roman" w:hAnsi="Times New Roman" w:cs="Times New Roman"/>
          <w:sz w:val="24"/>
          <w:szCs w:val="24"/>
        </w:rPr>
      </w:pPr>
      <w:hyperlink r:id="rId23" w:history="1">
        <w:r w:rsidR="007170B6" w:rsidRPr="00864E80">
          <w:rPr>
            <w:rStyle w:val="afb"/>
            <w:rFonts w:ascii="Times New Roman" w:hAnsi="Times New Roman" w:cs="Times New Roman"/>
            <w:color w:val="auto"/>
            <w:sz w:val="24"/>
            <w:szCs w:val="24"/>
            <w:lang w:val="en-US"/>
          </w:rPr>
          <w:t>www</w:t>
        </w:r>
        <w:r w:rsidR="007170B6" w:rsidRPr="00864E80">
          <w:rPr>
            <w:rStyle w:val="afb"/>
            <w:rFonts w:ascii="Times New Roman" w:hAnsi="Times New Roman" w:cs="Times New Roman"/>
            <w:color w:val="auto"/>
            <w:sz w:val="24"/>
            <w:szCs w:val="24"/>
          </w:rPr>
          <w:t>.</w:t>
        </w:r>
        <w:r w:rsidR="007170B6" w:rsidRPr="00864E80">
          <w:rPr>
            <w:rStyle w:val="afb"/>
            <w:rFonts w:ascii="Times New Roman" w:hAnsi="Times New Roman" w:cs="Times New Roman"/>
            <w:color w:val="auto"/>
            <w:sz w:val="24"/>
            <w:szCs w:val="24"/>
            <w:lang w:val="en-US"/>
          </w:rPr>
          <w:t>edu</w:t>
        </w:r>
        <w:r w:rsidR="007170B6" w:rsidRPr="00864E80">
          <w:rPr>
            <w:rStyle w:val="afb"/>
            <w:rFonts w:ascii="Times New Roman" w:hAnsi="Times New Roman" w:cs="Times New Roman"/>
            <w:color w:val="auto"/>
            <w:sz w:val="24"/>
            <w:szCs w:val="24"/>
          </w:rPr>
          <w:t>.</w:t>
        </w:r>
        <w:r w:rsidR="007170B6" w:rsidRPr="00864E80">
          <w:rPr>
            <w:rStyle w:val="afb"/>
            <w:rFonts w:ascii="Times New Roman" w:hAnsi="Times New Roman" w:cs="Times New Roman"/>
            <w:color w:val="auto"/>
            <w:sz w:val="24"/>
            <w:szCs w:val="24"/>
            <w:lang w:val="en-US"/>
          </w:rPr>
          <w:t>ru</w:t>
        </w:r>
      </w:hyperlink>
      <w:r w:rsidR="007170B6" w:rsidRPr="00864E80">
        <w:rPr>
          <w:rFonts w:ascii="Times New Roman" w:hAnsi="Times New Roman" w:cs="Times New Roman"/>
          <w:sz w:val="24"/>
          <w:szCs w:val="24"/>
        </w:rPr>
        <w:t xml:space="preserve"> – Образовательный портал;</w:t>
      </w:r>
    </w:p>
    <w:p w:rsidR="007170B6" w:rsidRPr="00864E80" w:rsidRDefault="00DD288A" w:rsidP="007170B6">
      <w:pPr>
        <w:spacing w:after="0"/>
        <w:rPr>
          <w:rFonts w:ascii="Times New Roman" w:hAnsi="Times New Roman" w:cs="Times New Roman"/>
          <w:sz w:val="24"/>
          <w:szCs w:val="24"/>
        </w:rPr>
      </w:pPr>
      <w:hyperlink r:id="rId24" w:history="1">
        <w:r w:rsidR="007170B6" w:rsidRPr="00864E80">
          <w:rPr>
            <w:rStyle w:val="afb"/>
            <w:rFonts w:ascii="Times New Roman" w:hAnsi="Times New Roman" w:cs="Times New Roman"/>
            <w:color w:val="auto"/>
            <w:sz w:val="24"/>
            <w:szCs w:val="24"/>
            <w:lang w:val="en-US"/>
          </w:rPr>
          <w:t>www</w:t>
        </w:r>
        <w:r w:rsidR="007170B6" w:rsidRPr="00864E80">
          <w:rPr>
            <w:rStyle w:val="afb"/>
            <w:rFonts w:ascii="Times New Roman" w:hAnsi="Times New Roman" w:cs="Times New Roman"/>
            <w:color w:val="auto"/>
            <w:sz w:val="24"/>
            <w:szCs w:val="24"/>
          </w:rPr>
          <w:t>.</w:t>
        </w:r>
        <w:r w:rsidR="007170B6" w:rsidRPr="00864E80">
          <w:rPr>
            <w:rStyle w:val="afb"/>
            <w:rFonts w:ascii="Times New Roman" w:hAnsi="Times New Roman" w:cs="Times New Roman"/>
            <w:color w:val="auto"/>
            <w:sz w:val="24"/>
            <w:szCs w:val="24"/>
            <w:lang w:val="en-US"/>
          </w:rPr>
          <w:t>zavuch</w:t>
        </w:r>
        <w:r w:rsidR="007170B6" w:rsidRPr="00864E80">
          <w:rPr>
            <w:rStyle w:val="afb"/>
            <w:rFonts w:ascii="Times New Roman" w:hAnsi="Times New Roman" w:cs="Times New Roman"/>
            <w:color w:val="auto"/>
            <w:sz w:val="24"/>
            <w:szCs w:val="24"/>
          </w:rPr>
          <w:t>.</w:t>
        </w:r>
        <w:r w:rsidR="007170B6" w:rsidRPr="00864E80">
          <w:rPr>
            <w:rStyle w:val="afb"/>
            <w:rFonts w:ascii="Times New Roman" w:hAnsi="Times New Roman" w:cs="Times New Roman"/>
            <w:color w:val="auto"/>
            <w:sz w:val="24"/>
            <w:szCs w:val="24"/>
            <w:lang w:val="en-US"/>
          </w:rPr>
          <w:t>ru</w:t>
        </w:r>
      </w:hyperlink>
      <w:r w:rsidR="007170B6" w:rsidRPr="00864E80">
        <w:rPr>
          <w:rFonts w:ascii="Times New Roman" w:hAnsi="Times New Roman" w:cs="Times New Roman"/>
          <w:sz w:val="24"/>
          <w:szCs w:val="24"/>
        </w:rPr>
        <w:t xml:space="preserve">  - ЗАВУЧ.инфо – сайт для учителей;</w:t>
      </w:r>
    </w:p>
    <w:p w:rsidR="007170B6" w:rsidRPr="00864E80" w:rsidRDefault="007170B6" w:rsidP="007170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64E80">
        <w:rPr>
          <w:rFonts w:ascii="Times New Roman" w:hAnsi="Times New Roman" w:cs="Times New Roman"/>
          <w:sz w:val="24"/>
          <w:szCs w:val="24"/>
        </w:rPr>
        <w:t>(</w:t>
      </w:r>
      <w:hyperlink r:id="rId25" w:history="1">
        <w:r w:rsidRPr="00864E80">
          <w:rPr>
            <w:rStyle w:val="afb"/>
            <w:rFonts w:ascii="Times New Roman" w:hAnsi="Times New Roman" w:cs="Times New Roman"/>
            <w:color w:val="auto"/>
            <w:sz w:val="24"/>
            <w:szCs w:val="24"/>
          </w:rPr>
          <w:t>http://www.uroki.net/index.htm</w:t>
        </w:r>
      </w:hyperlink>
      <w:r w:rsidRPr="00864E80">
        <w:rPr>
          <w:rFonts w:ascii="Times New Roman" w:hAnsi="Times New Roman" w:cs="Times New Roman"/>
          <w:sz w:val="24"/>
          <w:szCs w:val="24"/>
        </w:rPr>
        <w:t>)-Уроки.</w:t>
      </w:r>
      <w:r w:rsidRPr="00864E80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864E80">
        <w:rPr>
          <w:rFonts w:ascii="Times New Roman" w:hAnsi="Times New Roman" w:cs="Times New Roman"/>
          <w:sz w:val="24"/>
          <w:szCs w:val="24"/>
        </w:rPr>
        <w:t xml:space="preserve">- Сценарии, уроки, конспекты – Все для учителя. </w:t>
      </w:r>
    </w:p>
    <w:p w:rsidR="007170B6" w:rsidRPr="00864E80" w:rsidRDefault="007170B6" w:rsidP="007170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64E80">
        <w:rPr>
          <w:rFonts w:ascii="Times New Roman" w:hAnsi="Times New Roman" w:cs="Times New Roman"/>
          <w:sz w:val="24"/>
          <w:szCs w:val="24"/>
        </w:rPr>
        <w:t>(</w:t>
      </w:r>
      <w:hyperlink r:id="rId26" w:history="1">
        <w:r w:rsidRPr="00864E80">
          <w:rPr>
            <w:rStyle w:val="afb"/>
            <w:rFonts w:ascii="Times New Roman" w:hAnsi="Times New Roman" w:cs="Times New Roman"/>
            <w:color w:val="auto"/>
            <w:sz w:val="24"/>
            <w:szCs w:val="24"/>
          </w:rPr>
          <w:t>http://www.uroki.net/docgeo.htm</w:t>
        </w:r>
      </w:hyperlink>
      <w:r w:rsidRPr="00864E80">
        <w:rPr>
          <w:rFonts w:ascii="Times New Roman" w:hAnsi="Times New Roman" w:cs="Times New Roman"/>
          <w:sz w:val="24"/>
          <w:szCs w:val="24"/>
        </w:rPr>
        <w:t xml:space="preserve">)-Для учителя географии бесплатные поурочное планирование, разработки уроков, документы, сценарии. </w:t>
      </w:r>
    </w:p>
    <w:p w:rsidR="007170B6" w:rsidRPr="00864E80" w:rsidRDefault="007170B6" w:rsidP="007170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64E80">
        <w:rPr>
          <w:rFonts w:ascii="Times New Roman" w:hAnsi="Times New Roman" w:cs="Times New Roman"/>
          <w:sz w:val="24"/>
          <w:szCs w:val="24"/>
        </w:rPr>
        <w:t>(</w:t>
      </w:r>
      <w:hyperlink r:id="rId27" w:history="1">
        <w:r w:rsidRPr="00864E80">
          <w:rPr>
            <w:rStyle w:val="afb"/>
            <w:rFonts w:ascii="Times New Roman" w:hAnsi="Times New Roman" w:cs="Times New Roman"/>
            <w:color w:val="auto"/>
            <w:sz w:val="24"/>
            <w:szCs w:val="24"/>
          </w:rPr>
          <w:t>http://prezentacii.com/geografija/</w:t>
        </w:r>
      </w:hyperlink>
      <w:r w:rsidRPr="00864E80">
        <w:rPr>
          <w:rFonts w:ascii="Times New Roman" w:hAnsi="Times New Roman" w:cs="Times New Roman"/>
          <w:sz w:val="24"/>
          <w:szCs w:val="24"/>
        </w:rPr>
        <w:t xml:space="preserve">)-Скачать презентации -  готовые презентации. </w:t>
      </w:r>
    </w:p>
    <w:p w:rsidR="007170B6" w:rsidRPr="00864E80" w:rsidRDefault="007170B6" w:rsidP="007170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64E80">
        <w:rPr>
          <w:rFonts w:ascii="Times New Roman" w:hAnsi="Times New Roman" w:cs="Times New Roman"/>
          <w:sz w:val="24"/>
          <w:szCs w:val="24"/>
        </w:rPr>
        <w:t>(</w:t>
      </w:r>
      <w:hyperlink r:id="rId28" w:history="1">
        <w:r w:rsidRPr="00864E80">
          <w:rPr>
            <w:rStyle w:val="afb"/>
            <w:rFonts w:ascii="Times New Roman" w:hAnsi="Times New Roman" w:cs="Times New Roman"/>
            <w:color w:val="auto"/>
            <w:sz w:val="24"/>
            <w:szCs w:val="24"/>
          </w:rPr>
          <w:t>http://www.geographer.ru/</w:t>
        </w:r>
      </w:hyperlink>
      <w:r w:rsidRPr="00864E80">
        <w:rPr>
          <w:rFonts w:ascii="Times New Roman" w:hAnsi="Times New Roman" w:cs="Times New Roman"/>
          <w:sz w:val="24"/>
          <w:szCs w:val="24"/>
        </w:rPr>
        <w:t xml:space="preserve">)-Географический портал.  </w:t>
      </w:r>
    </w:p>
    <w:p w:rsidR="007170B6" w:rsidRPr="00352ECF" w:rsidRDefault="007170B6" w:rsidP="007170B6">
      <w:pPr>
        <w:pStyle w:val="a6"/>
        <w:spacing w:line="276" w:lineRule="auto"/>
        <w:ind w:left="360"/>
        <w:jc w:val="center"/>
        <w:rPr>
          <w:b/>
        </w:rPr>
      </w:pPr>
      <w:r w:rsidRPr="00864E80">
        <w:t>(</w:t>
      </w:r>
      <w:hyperlink r:id="rId29" w:history="1">
        <w:r w:rsidRPr="00864E80">
          <w:rPr>
            <w:rStyle w:val="afb"/>
          </w:rPr>
          <w:t>http://geo.metodist.ru/</w:t>
        </w:r>
      </w:hyperlink>
      <w:r w:rsidRPr="00864E80">
        <w:t>)-Методическая лаборатория по  географии.</w:t>
      </w:r>
    </w:p>
    <w:p w:rsidR="007170B6" w:rsidRPr="00352ECF" w:rsidRDefault="007170B6" w:rsidP="007170B6">
      <w:pPr>
        <w:pStyle w:val="a6"/>
        <w:spacing w:line="276" w:lineRule="auto"/>
        <w:ind w:left="360"/>
        <w:jc w:val="center"/>
        <w:rPr>
          <w:b/>
        </w:rPr>
      </w:pPr>
    </w:p>
    <w:p w:rsidR="007170B6" w:rsidRPr="00352ECF" w:rsidRDefault="007170B6" w:rsidP="007170B6">
      <w:pPr>
        <w:pStyle w:val="a6"/>
        <w:spacing w:line="276" w:lineRule="auto"/>
        <w:ind w:left="360"/>
        <w:jc w:val="center"/>
        <w:rPr>
          <w:b/>
        </w:rPr>
      </w:pPr>
    </w:p>
    <w:p w:rsidR="007170B6" w:rsidRDefault="007170B6" w:rsidP="007170B6">
      <w:pPr>
        <w:pStyle w:val="a6"/>
        <w:spacing w:line="276" w:lineRule="auto"/>
        <w:ind w:left="360"/>
        <w:jc w:val="center"/>
        <w:rPr>
          <w:b/>
        </w:rPr>
      </w:pPr>
    </w:p>
    <w:p w:rsidR="00CC1638" w:rsidRDefault="00CC1638" w:rsidP="007170B6">
      <w:pPr>
        <w:pStyle w:val="a6"/>
        <w:spacing w:line="276" w:lineRule="auto"/>
        <w:ind w:left="360"/>
        <w:jc w:val="center"/>
        <w:rPr>
          <w:b/>
        </w:rPr>
      </w:pPr>
    </w:p>
    <w:p w:rsidR="00CC1638" w:rsidRDefault="00CC1638" w:rsidP="007170B6">
      <w:pPr>
        <w:pStyle w:val="a6"/>
        <w:spacing w:line="276" w:lineRule="auto"/>
        <w:ind w:left="360"/>
        <w:jc w:val="center"/>
        <w:rPr>
          <w:b/>
        </w:rPr>
      </w:pPr>
    </w:p>
    <w:p w:rsidR="00CC1638" w:rsidRDefault="00CC1638" w:rsidP="007170B6">
      <w:pPr>
        <w:pStyle w:val="a6"/>
        <w:spacing w:line="276" w:lineRule="auto"/>
        <w:ind w:left="360"/>
        <w:jc w:val="center"/>
        <w:rPr>
          <w:b/>
        </w:rPr>
      </w:pPr>
    </w:p>
    <w:p w:rsidR="00CC1638" w:rsidRDefault="00CC1638" w:rsidP="007170B6">
      <w:pPr>
        <w:pStyle w:val="a6"/>
        <w:spacing w:line="276" w:lineRule="auto"/>
        <w:ind w:left="360"/>
        <w:jc w:val="center"/>
        <w:rPr>
          <w:b/>
        </w:rPr>
      </w:pPr>
    </w:p>
    <w:p w:rsidR="00CC1638" w:rsidRDefault="00CC1638" w:rsidP="007170B6">
      <w:pPr>
        <w:pStyle w:val="a6"/>
        <w:spacing w:line="276" w:lineRule="auto"/>
        <w:ind w:left="360"/>
        <w:jc w:val="center"/>
        <w:rPr>
          <w:b/>
        </w:rPr>
      </w:pPr>
    </w:p>
    <w:p w:rsidR="00CC1638" w:rsidRDefault="00CC1638" w:rsidP="007170B6">
      <w:pPr>
        <w:pStyle w:val="a6"/>
        <w:spacing w:line="276" w:lineRule="auto"/>
        <w:ind w:left="360"/>
        <w:jc w:val="center"/>
        <w:rPr>
          <w:b/>
        </w:rPr>
      </w:pPr>
    </w:p>
    <w:p w:rsidR="00CC1638" w:rsidRDefault="00CC1638" w:rsidP="007170B6">
      <w:pPr>
        <w:pStyle w:val="a6"/>
        <w:spacing w:line="276" w:lineRule="auto"/>
        <w:ind w:left="360"/>
        <w:jc w:val="center"/>
        <w:rPr>
          <w:b/>
        </w:rPr>
      </w:pPr>
    </w:p>
    <w:p w:rsidR="00CC1638" w:rsidRDefault="00CC1638" w:rsidP="007170B6">
      <w:pPr>
        <w:pStyle w:val="a6"/>
        <w:spacing w:line="276" w:lineRule="auto"/>
        <w:ind w:left="360"/>
        <w:jc w:val="center"/>
        <w:rPr>
          <w:b/>
        </w:rPr>
      </w:pPr>
    </w:p>
    <w:p w:rsidR="00CC1638" w:rsidRDefault="00CC1638" w:rsidP="007170B6">
      <w:pPr>
        <w:pStyle w:val="a6"/>
        <w:spacing w:line="276" w:lineRule="auto"/>
        <w:ind w:left="360"/>
        <w:jc w:val="center"/>
        <w:rPr>
          <w:b/>
        </w:rPr>
      </w:pPr>
    </w:p>
    <w:p w:rsidR="00CC1638" w:rsidRDefault="00CC1638" w:rsidP="007170B6">
      <w:pPr>
        <w:pStyle w:val="a6"/>
        <w:spacing w:line="276" w:lineRule="auto"/>
        <w:ind w:left="360"/>
        <w:jc w:val="center"/>
        <w:rPr>
          <w:b/>
        </w:rPr>
      </w:pPr>
    </w:p>
    <w:p w:rsidR="00CC1638" w:rsidRDefault="00CC1638" w:rsidP="007170B6">
      <w:pPr>
        <w:pStyle w:val="a6"/>
        <w:spacing w:line="276" w:lineRule="auto"/>
        <w:ind w:left="360"/>
        <w:jc w:val="center"/>
        <w:rPr>
          <w:b/>
        </w:rPr>
      </w:pPr>
    </w:p>
    <w:p w:rsidR="00CC1638" w:rsidRDefault="00CC1638" w:rsidP="007170B6">
      <w:pPr>
        <w:pStyle w:val="a6"/>
        <w:spacing w:line="276" w:lineRule="auto"/>
        <w:ind w:left="360"/>
        <w:jc w:val="center"/>
        <w:rPr>
          <w:b/>
        </w:rPr>
      </w:pPr>
    </w:p>
    <w:p w:rsidR="00CC1638" w:rsidRDefault="00CC1638" w:rsidP="007170B6">
      <w:pPr>
        <w:pStyle w:val="a6"/>
        <w:spacing w:line="276" w:lineRule="auto"/>
        <w:ind w:left="360"/>
        <w:jc w:val="center"/>
        <w:rPr>
          <w:b/>
        </w:rPr>
      </w:pPr>
    </w:p>
    <w:p w:rsidR="00CC1638" w:rsidRPr="00352ECF" w:rsidRDefault="00CC1638" w:rsidP="007170B6">
      <w:pPr>
        <w:pStyle w:val="a6"/>
        <w:spacing w:line="276" w:lineRule="auto"/>
        <w:ind w:left="360"/>
        <w:jc w:val="center"/>
        <w:rPr>
          <w:b/>
        </w:rPr>
      </w:pPr>
    </w:p>
    <w:p w:rsidR="00F02B21" w:rsidRPr="00F02B21" w:rsidRDefault="00D47937" w:rsidP="00F02B2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Материально – техническое обеспечение </w:t>
      </w:r>
    </w:p>
    <w:p w:rsidR="00F02B21" w:rsidRPr="00F02B21" w:rsidRDefault="00F02B21" w:rsidP="00F02B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Телевизор</w:t>
      </w:r>
    </w:p>
    <w:p w:rsidR="00F02B21" w:rsidRPr="00F02B21" w:rsidRDefault="00F02B21" w:rsidP="00F02B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Видеомагнитофон  +</w:t>
      </w:r>
      <w:r w:rsidRPr="00F02B21">
        <w:rPr>
          <w:rFonts w:ascii="Times New Roman" w:hAnsi="Times New Roman" w:cs="Times New Roman"/>
          <w:sz w:val="24"/>
          <w:szCs w:val="24"/>
          <w:lang w:val="en-US"/>
        </w:rPr>
        <w:t>DVD</w:t>
      </w:r>
    </w:p>
    <w:p w:rsidR="00F02B21" w:rsidRPr="00F02B21" w:rsidRDefault="00F02B21" w:rsidP="00F02B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Компьютер </w:t>
      </w:r>
    </w:p>
    <w:p w:rsidR="00F02B21" w:rsidRPr="00F02B21" w:rsidRDefault="00F02B21" w:rsidP="00F02B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Проектор  </w:t>
      </w:r>
    </w:p>
    <w:p w:rsidR="00F02B21" w:rsidRPr="00F02B21" w:rsidRDefault="00F02B21" w:rsidP="00F02B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Ноутбук  (с выходом в Интернет)</w:t>
      </w:r>
    </w:p>
    <w:p w:rsidR="00F02B21" w:rsidRPr="00F02B21" w:rsidRDefault="00F02B21" w:rsidP="00F02B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Фотоаппарат </w:t>
      </w:r>
    </w:p>
    <w:p w:rsidR="00F02B21" w:rsidRPr="00F02B21" w:rsidRDefault="00F02B21" w:rsidP="00F02B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Магнитофон </w:t>
      </w:r>
    </w:p>
    <w:p w:rsidR="00F02B21" w:rsidRPr="00F02B21" w:rsidRDefault="00F02B21" w:rsidP="00F02B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Экран</w:t>
      </w:r>
    </w:p>
    <w:p w:rsidR="00F02B21" w:rsidRPr="00F02B21" w:rsidRDefault="00F02B21" w:rsidP="00F02B2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b/>
          <w:sz w:val="24"/>
          <w:szCs w:val="24"/>
        </w:rPr>
        <w:t>Печатные пособия</w:t>
      </w:r>
    </w:p>
    <w:p w:rsidR="00F02B21" w:rsidRDefault="00F02B21" w:rsidP="00F02B21">
      <w:pPr>
        <w:spacing w:after="0"/>
        <w:ind w:left="360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F02B21">
        <w:rPr>
          <w:rFonts w:ascii="Times New Roman" w:hAnsi="Times New Roman" w:cs="Times New Roman"/>
          <w:sz w:val="24"/>
          <w:szCs w:val="24"/>
          <w:u w:val="single"/>
        </w:rPr>
        <w:t>Плакаты</w:t>
      </w:r>
    </w:p>
    <w:p w:rsidR="00F02B21" w:rsidRPr="00F02B21" w:rsidRDefault="00F02B21" w:rsidP="00F02B21">
      <w:pPr>
        <w:spacing w:after="0"/>
        <w:ind w:left="360"/>
        <w:jc w:val="center"/>
        <w:rPr>
          <w:rFonts w:ascii="Times New Roman" w:hAnsi="Times New Roman" w:cs="Times New Roman"/>
          <w:sz w:val="24"/>
          <w:szCs w:val="24"/>
          <w:u w:val="single"/>
        </w:rPr>
      </w:pPr>
    </w:p>
    <w:p w:rsidR="00F02B21" w:rsidRPr="00647E4E" w:rsidRDefault="00F02B21" w:rsidP="00F02B21">
      <w:pPr>
        <w:tabs>
          <w:tab w:val="left" w:pos="1260"/>
        </w:tabs>
        <w:autoSpaceDE w:val="0"/>
        <w:spacing w:after="0"/>
        <w:ind w:firstLine="1259"/>
        <w:jc w:val="center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b/>
          <w:color w:val="auto"/>
          <w:sz w:val="24"/>
          <w:szCs w:val="28"/>
        </w:rPr>
        <w:t>Начальный курс физической географии</w:t>
      </w:r>
    </w:p>
    <w:p w:rsidR="00F02B21" w:rsidRPr="00F02B21" w:rsidRDefault="00F02B21" w:rsidP="00F02B21">
      <w:pPr>
        <w:spacing w:after="0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F02B21" w:rsidRP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Внутреннее строение Земли</w:t>
      </w:r>
    </w:p>
    <w:p w:rsidR="00F02B21" w:rsidRP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Выветривание </w:t>
      </w:r>
    </w:p>
    <w:p w:rsidR="00F02B21" w:rsidRP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Выветривание </w:t>
      </w:r>
    </w:p>
    <w:p w:rsidR="00F02B21" w:rsidRP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Работа ветра</w:t>
      </w:r>
    </w:p>
    <w:p w:rsidR="00F02B21" w:rsidRP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Речная долина</w:t>
      </w:r>
    </w:p>
    <w:p w:rsidR="00F02B21" w:rsidRP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Круговорот воды</w:t>
      </w:r>
    </w:p>
    <w:p w:rsidR="00F02B21" w:rsidRP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Строение атмосферы</w:t>
      </w:r>
    </w:p>
    <w:p w:rsidR="00F02B21" w:rsidRP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Годовое движение воды</w:t>
      </w:r>
    </w:p>
    <w:p w:rsidR="00F02B21" w:rsidRP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Влияние Атлантического океана</w:t>
      </w:r>
    </w:p>
    <w:p w:rsidR="00F02B21" w:rsidRP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Зависимость климата от высоты места</w:t>
      </w:r>
    </w:p>
    <w:p w:rsidR="00F02B21" w:rsidRP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Природные комплексы</w:t>
      </w:r>
    </w:p>
    <w:p w:rsidR="00F02B21" w:rsidRP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Биосфера</w:t>
      </w:r>
    </w:p>
    <w:p w:rsidR="00F02B21" w:rsidRP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Топография </w:t>
      </w:r>
    </w:p>
    <w:p w:rsidR="00F02B21" w:rsidRP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Топография (план местности)</w:t>
      </w:r>
    </w:p>
    <w:p w:rsidR="00F02B21" w:rsidRP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Топографическая карта</w:t>
      </w:r>
    </w:p>
    <w:p w:rsidR="00F02B21" w:rsidRP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Подземные воды. Горные ледники.</w:t>
      </w:r>
    </w:p>
    <w:p w:rsidR="00F02B21" w:rsidRP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Круговорот воды в природе. Оболочки земного шара</w:t>
      </w:r>
    </w:p>
    <w:p w:rsidR="00F02B21" w:rsidRP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Водная долина и ее части. Питание и режим рек.</w:t>
      </w:r>
    </w:p>
    <w:p w:rsidR="00F02B21" w:rsidRP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Схема зарастания озера</w:t>
      </w:r>
    </w:p>
    <w:p w:rsidR="00F02B21" w:rsidRDefault="00F02B21" w:rsidP="00F02B21">
      <w:pPr>
        <w:pStyle w:val="afa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Виды озер</w:t>
      </w:r>
    </w:p>
    <w:p w:rsidR="00F02B21" w:rsidRPr="00F02B21" w:rsidRDefault="00F02B21" w:rsidP="00F02B21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F02B21" w:rsidRPr="00F02B21" w:rsidRDefault="00F02B21" w:rsidP="00F02B21">
      <w:pPr>
        <w:tabs>
          <w:tab w:val="left" w:pos="1260"/>
        </w:tabs>
        <w:autoSpaceDE w:val="0"/>
        <w:spacing w:after="0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F02B21">
        <w:rPr>
          <w:rFonts w:ascii="Times New Roman" w:hAnsi="Times New Roman" w:cs="Times New Roman"/>
          <w:b/>
          <w:sz w:val="24"/>
          <w:szCs w:val="28"/>
        </w:rPr>
        <w:t>География материков и океанов</w:t>
      </w:r>
    </w:p>
    <w:p w:rsidR="00F02B21" w:rsidRPr="00F02B21" w:rsidRDefault="00F02B21" w:rsidP="00F02B21">
      <w:pPr>
        <w:spacing w:after="0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F02B21" w:rsidRPr="00F02B21" w:rsidRDefault="00F02B21" w:rsidP="00F02B21">
      <w:pPr>
        <w:pStyle w:val="afa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Виды лесов</w:t>
      </w:r>
    </w:p>
    <w:p w:rsidR="00F02B21" w:rsidRPr="00F02B21" w:rsidRDefault="00F02B21" w:rsidP="00F02B21">
      <w:pPr>
        <w:pStyle w:val="afa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Животный мир Антарктиды</w:t>
      </w:r>
    </w:p>
    <w:p w:rsidR="00F02B21" w:rsidRPr="00F02B21" w:rsidRDefault="00F02B21" w:rsidP="00F02B21">
      <w:pPr>
        <w:pStyle w:val="afa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Анды </w:t>
      </w:r>
    </w:p>
    <w:p w:rsidR="00F02B21" w:rsidRPr="00F02B21" w:rsidRDefault="00F02B21" w:rsidP="00F02B21">
      <w:pPr>
        <w:pStyle w:val="afa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Север мексиканского нагорья</w:t>
      </w:r>
    </w:p>
    <w:p w:rsidR="00F02B21" w:rsidRPr="00F02B21" w:rsidRDefault="00F02B21" w:rsidP="00F02B21">
      <w:pPr>
        <w:pStyle w:val="afa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Животный мир Северной Америки</w:t>
      </w:r>
    </w:p>
    <w:p w:rsidR="00F02B21" w:rsidRPr="00F02B21" w:rsidRDefault="00F02B21" w:rsidP="00F02B21">
      <w:pPr>
        <w:pStyle w:val="afa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Животный мир Африки</w:t>
      </w:r>
    </w:p>
    <w:p w:rsidR="00F02B21" w:rsidRPr="00F02B21" w:rsidRDefault="00F02B21" w:rsidP="00F02B21">
      <w:pPr>
        <w:pStyle w:val="afa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Природа Америки</w:t>
      </w:r>
    </w:p>
    <w:p w:rsidR="00F02B21" w:rsidRPr="00F02B21" w:rsidRDefault="00F02B21" w:rsidP="00F02B21">
      <w:pPr>
        <w:pStyle w:val="afa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Южная и Северная Америка</w:t>
      </w:r>
    </w:p>
    <w:p w:rsidR="00F02B21" w:rsidRPr="00F02B21" w:rsidRDefault="00F02B21" w:rsidP="00F02B21">
      <w:pPr>
        <w:pStyle w:val="afa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Южная и Северная Америка</w:t>
      </w:r>
    </w:p>
    <w:p w:rsidR="00F02B21" w:rsidRPr="00F02B21" w:rsidRDefault="00F02B21" w:rsidP="00F02B21">
      <w:pPr>
        <w:pStyle w:val="afa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Отечественные и зарубежные исследователи</w:t>
      </w:r>
    </w:p>
    <w:p w:rsidR="00F02B21" w:rsidRPr="00F02B21" w:rsidRDefault="00F02B21" w:rsidP="00F02B21">
      <w:pPr>
        <w:pStyle w:val="afa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Кордильеры</w:t>
      </w:r>
    </w:p>
    <w:p w:rsidR="00F02B21" w:rsidRPr="00F02B21" w:rsidRDefault="00F02B21" w:rsidP="00F02B21">
      <w:pPr>
        <w:pStyle w:val="afa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lastRenderedPageBreak/>
        <w:t>Антарктида</w:t>
      </w:r>
    </w:p>
    <w:p w:rsidR="00F02B21" w:rsidRPr="00F02B21" w:rsidRDefault="00F02B21" w:rsidP="00F02B21">
      <w:pPr>
        <w:pStyle w:val="afa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Антарктида</w:t>
      </w:r>
    </w:p>
    <w:p w:rsidR="00F02B21" w:rsidRPr="00F02B21" w:rsidRDefault="00F02B21" w:rsidP="00F02B21">
      <w:pPr>
        <w:pStyle w:val="afa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Великие озера  (Канада)</w:t>
      </w:r>
    </w:p>
    <w:p w:rsidR="00F02B21" w:rsidRPr="00F02B21" w:rsidRDefault="00F02B21" w:rsidP="00F02B21">
      <w:pPr>
        <w:pStyle w:val="afa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Растительность пустынь</w:t>
      </w:r>
    </w:p>
    <w:p w:rsidR="00F02B21" w:rsidRPr="00F02B21" w:rsidRDefault="00F02B21" w:rsidP="00F02B21">
      <w:pPr>
        <w:pStyle w:val="afa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Климатическая карта Южной  Америки</w:t>
      </w:r>
    </w:p>
    <w:p w:rsidR="00F02B21" w:rsidRPr="00F02B21" w:rsidRDefault="00F02B21" w:rsidP="00F02B21">
      <w:pPr>
        <w:pStyle w:val="afa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Животный мир Австралии</w:t>
      </w:r>
    </w:p>
    <w:p w:rsidR="00F02B21" w:rsidRPr="00F02B21" w:rsidRDefault="00F02B21" w:rsidP="00F02B21">
      <w:pPr>
        <w:pStyle w:val="afa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Животный мир Океании</w:t>
      </w:r>
    </w:p>
    <w:p w:rsidR="00F02B21" w:rsidRPr="00F02B21" w:rsidRDefault="00F02B21" w:rsidP="00F02B21">
      <w:pPr>
        <w:pStyle w:val="afa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Животный мир Америки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02B21" w:rsidRPr="00647E4E" w:rsidRDefault="00F02B21" w:rsidP="00F02B21">
      <w:pPr>
        <w:tabs>
          <w:tab w:val="left" w:pos="1260"/>
        </w:tabs>
        <w:autoSpaceDE w:val="0"/>
        <w:spacing w:after="0"/>
        <w:ind w:firstLine="709"/>
        <w:jc w:val="center"/>
        <w:rPr>
          <w:rFonts w:ascii="Times New Roman" w:hAnsi="Times New Roman" w:cs="Times New Roman"/>
          <w:color w:val="auto"/>
          <w:sz w:val="24"/>
          <w:szCs w:val="28"/>
        </w:rPr>
      </w:pPr>
      <w:r w:rsidRPr="00647E4E">
        <w:rPr>
          <w:rFonts w:ascii="Times New Roman" w:hAnsi="Times New Roman" w:cs="Times New Roman"/>
          <w:b/>
          <w:color w:val="auto"/>
          <w:sz w:val="24"/>
          <w:szCs w:val="28"/>
        </w:rPr>
        <w:t>География России</w:t>
      </w:r>
    </w:p>
    <w:p w:rsidR="00F02B21" w:rsidRPr="00F02B21" w:rsidRDefault="00F02B21" w:rsidP="00F02B21">
      <w:pPr>
        <w:spacing w:after="0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F02B21" w:rsidRPr="00F02B21" w:rsidRDefault="00F02B21" w:rsidP="00F02B21">
      <w:pPr>
        <w:pStyle w:val="afa"/>
        <w:numPr>
          <w:ilvl w:val="0"/>
          <w:numId w:val="27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Северо  - восток  Сибири и Дальний Восток</w:t>
      </w:r>
    </w:p>
    <w:p w:rsidR="00F02B21" w:rsidRPr="00F02B21" w:rsidRDefault="00F02B21" w:rsidP="00F02B21">
      <w:pPr>
        <w:pStyle w:val="afa"/>
        <w:numPr>
          <w:ilvl w:val="0"/>
          <w:numId w:val="27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Кавказ </w:t>
      </w:r>
    </w:p>
    <w:p w:rsidR="00F02B21" w:rsidRPr="00F02B21" w:rsidRDefault="00F02B21" w:rsidP="00F02B21">
      <w:pPr>
        <w:pStyle w:val="afa"/>
        <w:numPr>
          <w:ilvl w:val="0"/>
          <w:numId w:val="27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Дальневосточный район и Восточная Сибирь</w:t>
      </w:r>
    </w:p>
    <w:p w:rsidR="00F02B21" w:rsidRPr="00F02B21" w:rsidRDefault="00F02B21" w:rsidP="00F02B21">
      <w:pPr>
        <w:pStyle w:val="afa"/>
        <w:numPr>
          <w:ilvl w:val="0"/>
          <w:numId w:val="27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Западная Сибирь, пояс гор</w:t>
      </w:r>
    </w:p>
    <w:p w:rsidR="00F02B21" w:rsidRPr="00F02B21" w:rsidRDefault="00F02B21" w:rsidP="00F02B21">
      <w:pPr>
        <w:spacing w:after="0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F02B21">
        <w:rPr>
          <w:rFonts w:ascii="Times New Roman" w:hAnsi="Times New Roman" w:cs="Times New Roman"/>
          <w:sz w:val="24"/>
          <w:szCs w:val="24"/>
          <w:u w:val="single"/>
        </w:rPr>
        <w:t>Карты</w:t>
      </w:r>
    </w:p>
    <w:p w:rsidR="00F02B21" w:rsidRPr="00F02B21" w:rsidRDefault="00F02B21" w:rsidP="00F02B21">
      <w:pPr>
        <w:pStyle w:val="afa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а) Природные зоны</w:t>
      </w:r>
    </w:p>
    <w:p w:rsidR="00F02B21" w:rsidRPr="00F02B21" w:rsidRDefault="00F02B21" w:rsidP="00F02B21">
      <w:pPr>
        <w:pStyle w:val="afa"/>
        <w:spacing w:after="0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 б) тектоника и минеральные ресурсы России</w:t>
      </w:r>
    </w:p>
    <w:p w:rsidR="00F02B21" w:rsidRPr="00F02B21" w:rsidRDefault="00F02B21" w:rsidP="00F02B21">
      <w:pPr>
        <w:tabs>
          <w:tab w:val="left" w:pos="-142"/>
        </w:tabs>
        <w:spacing w:after="0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2.   а) Растения и животные мира</w:t>
      </w:r>
    </w:p>
    <w:p w:rsidR="00F02B21" w:rsidRPr="00F02B21" w:rsidRDefault="00F02B21" w:rsidP="00F02B21">
      <w:pPr>
        <w:tabs>
          <w:tab w:val="left" w:pos="142"/>
        </w:tabs>
        <w:spacing w:after="0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      б) Строение земной коры. </w:t>
      </w:r>
    </w:p>
    <w:p w:rsidR="00F02B21" w:rsidRPr="00F02B21" w:rsidRDefault="00F02B21" w:rsidP="00F02B21">
      <w:pPr>
        <w:tabs>
          <w:tab w:val="left" w:pos="142"/>
        </w:tabs>
        <w:spacing w:after="0"/>
        <w:ind w:left="175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>Полезные ископаемые</w:t>
      </w:r>
    </w:p>
    <w:p w:rsidR="00F02B21" w:rsidRPr="00F02B21" w:rsidRDefault="00F02B21" w:rsidP="00F02B21">
      <w:pPr>
        <w:tabs>
          <w:tab w:val="left" w:pos="142"/>
        </w:tabs>
        <w:spacing w:after="0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3. Политическая карта мира</w:t>
      </w:r>
    </w:p>
    <w:p w:rsidR="00F02B21" w:rsidRPr="00F02B21" w:rsidRDefault="00F02B21" w:rsidP="00F02B21">
      <w:pPr>
        <w:tabs>
          <w:tab w:val="left" w:pos="142"/>
        </w:tabs>
        <w:spacing w:after="0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4. Физическая карта мира</w:t>
      </w:r>
    </w:p>
    <w:p w:rsidR="00F02B21" w:rsidRPr="00F02B21" w:rsidRDefault="00F02B21" w:rsidP="00F02B21">
      <w:pPr>
        <w:tabs>
          <w:tab w:val="left" w:pos="142"/>
        </w:tabs>
        <w:spacing w:after="0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5. Физическая карта России</w:t>
      </w:r>
    </w:p>
    <w:p w:rsidR="00F02B21" w:rsidRPr="00F02B21" w:rsidRDefault="00F02B21" w:rsidP="00F02B21">
      <w:pPr>
        <w:tabs>
          <w:tab w:val="left" w:pos="142"/>
        </w:tabs>
        <w:spacing w:after="0"/>
        <w:ind w:left="175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6.  а) Австралия и Новая Зеландия. Физическая карта</w:t>
      </w:r>
    </w:p>
    <w:p w:rsidR="00F02B21" w:rsidRPr="00F02B21" w:rsidRDefault="00F02B21" w:rsidP="00F02B21">
      <w:pPr>
        <w:tabs>
          <w:tab w:val="left" w:pos="142"/>
        </w:tabs>
        <w:spacing w:after="0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     б)  Климатические пояса и области мира</w:t>
      </w:r>
    </w:p>
    <w:p w:rsidR="00F02B21" w:rsidRPr="00F02B21" w:rsidRDefault="00F02B21" w:rsidP="00F02B21">
      <w:pPr>
        <w:tabs>
          <w:tab w:val="left" w:pos="142"/>
        </w:tabs>
        <w:spacing w:after="0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7. а) Электроэнергетика России</w:t>
      </w:r>
    </w:p>
    <w:p w:rsidR="00F02B21" w:rsidRPr="00F02B21" w:rsidRDefault="00F02B21" w:rsidP="00F02B21">
      <w:pPr>
        <w:tabs>
          <w:tab w:val="left" w:pos="142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    б) Европейский юг России. Социально-экономическая карта  </w:t>
      </w:r>
    </w:p>
    <w:p w:rsidR="00F02B21" w:rsidRPr="00F02B21" w:rsidRDefault="00F02B21" w:rsidP="00F02B21">
      <w:pPr>
        <w:tabs>
          <w:tab w:val="left" w:pos="142"/>
        </w:tabs>
        <w:spacing w:after="0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8. а) Восточная Сибирь и Дальний Восток. </w:t>
      </w:r>
    </w:p>
    <w:p w:rsidR="00F02B21" w:rsidRPr="00F02B21" w:rsidRDefault="00F02B21" w:rsidP="00F02B21">
      <w:pPr>
        <w:tabs>
          <w:tab w:val="left" w:pos="142"/>
        </w:tabs>
        <w:spacing w:after="0"/>
        <w:ind w:left="33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Социально-экономическая карта  </w:t>
      </w:r>
    </w:p>
    <w:p w:rsidR="00F02B21" w:rsidRPr="00F02B21" w:rsidRDefault="00F02B21" w:rsidP="00F02B21">
      <w:pPr>
        <w:tabs>
          <w:tab w:val="left" w:pos="142"/>
        </w:tabs>
        <w:spacing w:after="0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    б) Топливная промышленность России</w:t>
      </w:r>
    </w:p>
    <w:p w:rsidR="00F02B21" w:rsidRPr="00F02B21" w:rsidRDefault="00F02B21" w:rsidP="00F02B21">
      <w:pPr>
        <w:tabs>
          <w:tab w:val="left" w:pos="142"/>
        </w:tabs>
        <w:spacing w:after="0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 9. Физическая карта полушарий</w:t>
      </w:r>
    </w:p>
    <w:p w:rsidR="00F02B21" w:rsidRPr="00F02B21" w:rsidRDefault="00F02B21" w:rsidP="00F02B21">
      <w:pPr>
        <w:tabs>
          <w:tab w:val="left" w:pos="142"/>
        </w:tabs>
        <w:spacing w:after="0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 10. а) Плотность населения России</w:t>
      </w:r>
    </w:p>
    <w:p w:rsidR="00F02B21" w:rsidRPr="00F02B21" w:rsidRDefault="00F02B21" w:rsidP="00F02B21">
      <w:pPr>
        <w:spacing w:after="0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       б ) Карта растительности России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11. а) Природные ресурсы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  б)  Постоянные ветры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12. а) Половозрастная пирамида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  б) Геохронологическая таблица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13. а) Земельные ресурсы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  б)   Урал. Физическая карта 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14. а) Урал. Социально-экономическая карта  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  б) Машиностроение и металлообработка России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15. Политическая карта мира 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16. а) Европейский Север и северо-запад России. 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Социально-экономическая карта  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  б) Черная и цветная металлургия России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17.  а) Распределение солнечного света и тепла на Земле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   б) Строение Земли и земной коры  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lastRenderedPageBreak/>
        <w:t xml:space="preserve">     18.  а) Евразия. Физическая карта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  б) Климатическая карта России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19. Российская Федерация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20.   а) Геологическая карта России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    б) Агроклиматическая карта России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21.   а) Типология стран современного мира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    б) Административно – территориальное устройство РФ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22.   а)  Россия в составе СССР (20-30-е г.г.)</w:t>
      </w:r>
    </w:p>
    <w:p w:rsidR="00F02B21" w:rsidRPr="00F02B21" w:rsidRDefault="00F02B21" w:rsidP="00F02B2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2B21">
        <w:rPr>
          <w:rFonts w:ascii="Times New Roman" w:hAnsi="Times New Roman" w:cs="Times New Roman"/>
          <w:sz w:val="24"/>
          <w:szCs w:val="24"/>
        </w:rPr>
        <w:t xml:space="preserve">             б) СССР в 1946-1990 г.г.</w:t>
      </w:r>
    </w:p>
    <w:p w:rsidR="007170B6" w:rsidRPr="00352ECF" w:rsidRDefault="007170B6" w:rsidP="007170B6">
      <w:pPr>
        <w:pStyle w:val="a6"/>
        <w:spacing w:line="276" w:lineRule="auto"/>
        <w:ind w:left="360"/>
        <w:jc w:val="center"/>
        <w:rPr>
          <w:b/>
        </w:rPr>
      </w:pPr>
    </w:p>
    <w:p w:rsidR="007170B6" w:rsidRPr="00352ECF" w:rsidRDefault="007170B6" w:rsidP="007170B6">
      <w:pPr>
        <w:pStyle w:val="a6"/>
        <w:spacing w:line="276" w:lineRule="auto"/>
        <w:rPr>
          <w:b/>
        </w:rPr>
      </w:pPr>
    </w:p>
    <w:p w:rsidR="007A6EBE" w:rsidRDefault="007A6EBE" w:rsidP="007170B6">
      <w:pPr>
        <w:spacing w:after="0"/>
        <w:jc w:val="both"/>
        <w:rPr>
          <w:sz w:val="20"/>
        </w:rPr>
      </w:pPr>
    </w:p>
    <w:p w:rsidR="00E16743" w:rsidRDefault="00E16743" w:rsidP="007170B6">
      <w:pPr>
        <w:spacing w:after="0"/>
        <w:jc w:val="both"/>
        <w:rPr>
          <w:sz w:val="20"/>
        </w:rPr>
      </w:pPr>
    </w:p>
    <w:p w:rsidR="00E16743" w:rsidRDefault="00E16743" w:rsidP="007170B6">
      <w:pPr>
        <w:spacing w:after="0"/>
        <w:jc w:val="both"/>
        <w:rPr>
          <w:sz w:val="20"/>
        </w:rPr>
      </w:pPr>
    </w:p>
    <w:p w:rsidR="00E16743" w:rsidRDefault="00E16743" w:rsidP="007170B6">
      <w:pPr>
        <w:spacing w:after="0"/>
        <w:jc w:val="both"/>
        <w:rPr>
          <w:sz w:val="20"/>
        </w:rPr>
      </w:pPr>
    </w:p>
    <w:p w:rsidR="00E16743" w:rsidRDefault="00E16743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Default="00D47937" w:rsidP="007170B6">
      <w:pPr>
        <w:spacing w:after="0"/>
        <w:jc w:val="both"/>
        <w:rPr>
          <w:sz w:val="20"/>
        </w:rPr>
      </w:pPr>
    </w:p>
    <w:p w:rsidR="00D47937" w:rsidRPr="00CD67A9" w:rsidRDefault="00D47937" w:rsidP="00D47937">
      <w:pPr>
        <w:pStyle w:val="14TexstOSNOVA1012"/>
        <w:spacing w:line="276" w:lineRule="auto"/>
        <w:ind w:firstLine="0"/>
        <w:jc w:val="center"/>
        <w:rPr>
          <w:rFonts w:ascii="Times New Roman" w:hAnsi="Times New Roman" w:cs="Times New Roman"/>
          <w:b/>
          <w:i/>
          <w:sz w:val="24"/>
          <w:szCs w:val="28"/>
        </w:rPr>
      </w:pPr>
      <w:r w:rsidRPr="00CD67A9">
        <w:rPr>
          <w:rFonts w:ascii="Times New Roman" w:hAnsi="Times New Roman" w:cs="Times New Roman"/>
          <w:b/>
          <w:i/>
          <w:sz w:val="24"/>
          <w:szCs w:val="28"/>
        </w:rPr>
        <w:t>Планируемые результаты освоения обучающимися с легкой</w:t>
      </w:r>
    </w:p>
    <w:p w:rsidR="00D47937" w:rsidRPr="00CD67A9" w:rsidRDefault="00D47937" w:rsidP="00D47937">
      <w:pPr>
        <w:pStyle w:val="14TexstOSNOVA1012"/>
        <w:spacing w:line="276" w:lineRule="auto"/>
        <w:ind w:firstLine="0"/>
        <w:jc w:val="center"/>
        <w:rPr>
          <w:rFonts w:ascii="Times New Roman" w:hAnsi="Times New Roman" w:cs="Times New Roman"/>
          <w:b/>
          <w:i/>
          <w:sz w:val="24"/>
          <w:szCs w:val="28"/>
        </w:rPr>
      </w:pPr>
      <w:r w:rsidRPr="00CD67A9">
        <w:rPr>
          <w:rFonts w:ascii="Times New Roman" w:hAnsi="Times New Roman" w:cs="Times New Roman"/>
          <w:b/>
          <w:i/>
          <w:sz w:val="24"/>
          <w:szCs w:val="28"/>
        </w:rPr>
        <w:t>умственной отсталостью (интеллектуальными нарушениями)</w:t>
      </w:r>
    </w:p>
    <w:p w:rsidR="00D47937" w:rsidRPr="00CD67A9" w:rsidRDefault="00D47937" w:rsidP="00D47937">
      <w:pPr>
        <w:pStyle w:val="14TexstOSNOVA1012"/>
        <w:spacing w:line="276" w:lineRule="auto"/>
        <w:ind w:firstLine="0"/>
        <w:jc w:val="center"/>
        <w:rPr>
          <w:rFonts w:ascii="Times New Roman" w:hAnsi="Times New Roman" w:cs="Times New Roman"/>
          <w:color w:val="auto"/>
          <w:sz w:val="24"/>
          <w:szCs w:val="28"/>
        </w:rPr>
      </w:pPr>
      <w:r w:rsidRPr="00CD67A9">
        <w:rPr>
          <w:rFonts w:ascii="Times New Roman" w:hAnsi="Times New Roman" w:cs="Times New Roman"/>
          <w:b/>
          <w:i/>
          <w:sz w:val="24"/>
          <w:szCs w:val="28"/>
        </w:rPr>
        <w:t>адаптированной основной общеобразовательной программы</w:t>
      </w:r>
      <w:r w:rsidRPr="00CD67A9">
        <w:rPr>
          <w:rFonts w:ascii="Times New Roman" w:hAnsi="Times New Roman" w:cs="Times New Roman"/>
          <w:b/>
          <w:i/>
          <w:sz w:val="22"/>
          <w:szCs w:val="24"/>
        </w:rPr>
        <w:t xml:space="preserve"> </w:t>
      </w:r>
    </w:p>
    <w:p w:rsidR="00D47937" w:rsidRPr="00CD67A9" w:rsidRDefault="00D47937" w:rsidP="00D47937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CD67A9">
        <w:rPr>
          <w:rFonts w:ascii="Times New Roman" w:hAnsi="Times New Roman" w:cs="Times New Roman"/>
          <w:color w:val="auto"/>
          <w:sz w:val="24"/>
          <w:szCs w:val="28"/>
        </w:rPr>
        <w:t>Результаты освоения с обучающимися с легкой умственной отсталостью (интеллектуальными нарушениями) АООП оцениваются как итоговые на момент завершения образования.</w:t>
      </w:r>
    </w:p>
    <w:p w:rsidR="00D47937" w:rsidRPr="00CD67A9" w:rsidRDefault="00D47937" w:rsidP="00D47937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CD67A9">
        <w:rPr>
          <w:rFonts w:ascii="Times New Roman" w:hAnsi="Times New Roman" w:cs="Times New Roman"/>
          <w:color w:val="auto"/>
          <w:sz w:val="24"/>
          <w:szCs w:val="28"/>
        </w:rPr>
        <w:t xml:space="preserve">Освоение обучающимися АООП, которая создана на основе ФГОС, предполагает достижение ими двух видов результатов: </w:t>
      </w:r>
      <w:r w:rsidRPr="00CD67A9">
        <w:rPr>
          <w:rFonts w:ascii="Times New Roman" w:hAnsi="Times New Roman" w:cs="Times New Roman"/>
          <w:i/>
          <w:color w:val="auto"/>
          <w:sz w:val="24"/>
          <w:szCs w:val="28"/>
        </w:rPr>
        <w:t xml:space="preserve">личностных и предметных. </w:t>
      </w:r>
    </w:p>
    <w:p w:rsidR="00D47937" w:rsidRPr="00CD67A9" w:rsidRDefault="00D47937" w:rsidP="00D47937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CD67A9">
        <w:rPr>
          <w:rFonts w:ascii="Times New Roman" w:hAnsi="Times New Roman" w:cs="Times New Roman"/>
          <w:color w:val="auto"/>
          <w:sz w:val="24"/>
          <w:szCs w:val="28"/>
        </w:rPr>
        <w:t xml:space="preserve">В структуре планируемых результатов ведущее место принадлежит </w:t>
      </w:r>
      <w:r w:rsidRPr="00CD67A9">
        <w:rPr>
          <w:rFonts w:ascii="Times New Roman" w:hAnsi="Times New Roman" w:cs="Times New Roman"/>
          <w:i/>
          <w:color w:val="auto"/>
          <w:sz w:val="24"/>
          <w:szCs w:val="28"/>
        </w:rPr>
        <w:t>личностным</w:t>
      </w:r>
      <w:r w:rsidRPr="00CD67A9">
        <w:rPr>
          <w:rFonts w:ascii="Times New Roman" w:hAnsi="Times New Roman" w:cs="Times New Roman"/>
          <w:color w:val="auto"/>
          <w:sz w:val="24"/>
          <w:szCs w:val="28"/>
        </w:rPr>
        <w:t xml:space="preserve"> результатам, поскольку именно они обеспечивают овладение комплексом социальных (жизненных) компетенций, необходимых для достижения основной цели современного образования ― введения обучающихся с умственной отсталостью (интеллектуальными нарушениями) в культуру, овладение ими социокультурным опытом.</w:t>
      </w:r>
    </w:p>
    <w:p w:rsidR="00D47937" w:rsidRPr="00CD67A9" w:rsidRDefault="00D47937" w:rsidP="00D47937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CD67A9">
        <w:rPr>
          <w:rFonts w:ascii="Times New Roman" w:hAnsi="Times New Roman" w:cs="Times New Roman"/>
          <w:color w:val="auto"/>
          <w:sz w:val="24"/>
          <w:szCs w:val="28"/>
        </w:rPr>
        <w:t>Личностные результаты</w:t>
      </w:r>
      <w:r w:rsidRPr="00CD67A9">
        <w:rPr>
          <w:rFonts w:ascii="Times New Roman" w:hAnsi="Times New Roman" w:cs="Times New Roman"/>
          <w:i/>
          <w:color w:val="auto"/>
          <w:sz w:val="24"/>
          <w:szCs w:val="28"/>
        </w:rPr>
        <w:t xml:space="preserve"> </w:t>
      </w:r>
      <w:r w:rsidRPr="00CD67A9">
        <w:rPr>
          <w:rFonts w:ascii="Times New Roman" w:hAnsi="Times New Roman" w:cs="Times New Roman"/>
          <w:color w:val="auto"/>
          <w:sz w:val="24"/>
          <w:szCs w:val="28"/>
        </w:rPr>
        <w:t>освоения АООП образования включают индивидуально-личностные качества и социальные (жизненные) компетенции обучающегося, социально значимые ценностные установки.</w:t>
      </w:r>
    </w:p>
    <w:p w:rsidR="00D47937" w:rsidRPr="00CD67A9" w:rsidRDefault="00D47937" w:rsidP="00D4793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CD67A9">
        <w:rPr>
          <w:rFonts w:ascii="Times New Roman" w:hAnsi="Times New Roman" w:cs="Times New Roman"/>
          <w:color w:val="auto"/>
          <w:sz w:val="24"/>
          <w:szCs w:val="28"/>
        </w:rPr>
        <w:t xml:space="preserve">К личностным результатам освоения АООП относятся: </w:t>
      </w:r>
    </w:p>
    <w:p w:rsidR="00D47937" w:rsidRPr="00CD67A9" w:rsidRDefault="00D47937" w:rsidP="00D47937">
      <w:pPr>
        <w:spacing w:after="0"/>
        <w:jc w:val="both"/>
        <w:rPr>
          <w:rFonts w:ascii="Times New Roman" w:hAnsi="Times New Roman" w:cs="Times New Roman"/>
          <w:sz w:val="24"/>
          <w:szCs w:val="28"/>
        </w:rPr>
      </w:pPr>
      <w:r w:rsidRPr="00CD67A9">
        <w:rPr>
          <w:rFonts w:ascii="Times New Roman" w:hAnsi="Times New Roman" w:cs="Times New Roman"/>
          <w:sz w:val="24"/>
          <w:szCs w:val="28"/>
        </w:rPr>
        <w:t xml:space="preserve">1) осознание себя как гражданина России; формирование чувства гордости за свою Родину; </w:t>
      </w:r>
    </w:p>
    <w:p w:rsidR="00D47937" w:rsidRPr="00CD67A9" w:rsidRDefault="00D47937" w:rsidP="00D47937">
      <w:pPr>
        <w:spacing w:after="0"/>
        <w:jc w:val="both"/>
        <w:rPr>
          <w:rFonts w:ascii="Times New Roman" w:hAnsi="Times New Roman" w:cs="Times New Roman"/>
          <w:sz w:val="24"/>
          <w:szCs w:val="28"/>
        </w:rPr>
      </w:pPr>
      <w:r w:rsidRPr="00CD67A9">
        <w:rPr>
          <w:rFonts w:ascii="Times New Roman" w:hAnsi="Times New Roman" w:cs="Times New Roman"/>
          <w:sz w:val="24"/>
          <w:szCs w:val="28"/>
        </w:rPr>
        <w:t xml:space="preserve">2) воспитание уважительного отношения к иному мнению, истории и культуре других народов; </w:t>
      </w:r>
    </w:p>
    <w:p w:rsidR="00D47937" w:rsidRPr="00CD67A9" w:rsidRDefault="00D47937" w:rsidP="00D47937">
      <w:pPr>
        <w:spacing w:after="0"/>
        <w:jc w:val="both"/>
        <w:rPr>
          <w:rFonts w:ascii="Times New Roman" w:hAnsi="Times New Roman" w:cs="Times New Roman"/>
          <w:sz w:val="24"/>
          <w:szCs w:val="28"/>
        </w:rPr>
      </w:pPr>
      <w:r w:rsidRPr="00CD67A9">
        <w:rPr>
          <w:rFonts w:ascii="Times New Roman" w:hAnsi="Times New Roman" w:cs="Times New Roman"/>
          <w:sz w:val="24"/>
          <w:szCs w:val="28"/>
        </w:rPr>
        <w:t>3) </w:t>
      </w:r>
      <w:r w:rsidRPr="00CD67A9">
        <w:rPr>
          <w:rFonts w:ascii="Times New Roman" w:hAnsi="Times New Roman" w:cs="Times New Roman"/>
          <w:color w:val="auto"/>
          <w:sz w:val="24"/>
          <w:szCs w:val="28"/>
        </w:rPr>
        <w:t>сформированность</w:t>
      </w:r>
      <w:r w:rsidRPr="00CD67A9">
        <w:rPr>
          <w:rFonts w:ascii="Times New Roman" w:hAnsi="Times New Roman" w:cs="Times New Roman"/>
          <w:color w:val="FF0000"/>
          <w:sz w:val="24"/>
          <w:szCs w:val="28"/>
        </w:rPr>
        <w:t xml:space="preserve"> </w:t>
      </w:r>
      <w:r w:rsidRPr="00CD67A9">
        <w:rPr>
          <w:rFonts w:ascii="Times New Roman" w:hAnsi="Times New Roman" w:cs="Times New Roman"/>
          <w:sz w:val="24"/>
          <w:szCs w:val="28"/>
        </w:rPr>
        <w:t xml:space="preserve">адекватных представлений о собственных возможностях, о насущно необходимом жизнеобеспечении; </w:t>
      </w:r>
    </w:p>
    <w:p w:rsidR="00D47937" w:rsidRPr="00CD67A9" w:rsidRDefault="00D47937" w:rsidP="00D47937">
      <w:pPr>
        <w:spacing w:after="0"/>
        <w:jc w:val="both"/>
        <w:rPr>
          <w:rFonts w:ascii="Times New Roman" w:hAnsi="Times New Roman" w:cs="Times New Roman"/>
          <w:sz w:val="24"/>
          <w:szCs w:val="28"/>
        </w:rPr>
      </w:pPr>
      <w:r w:rsidRPr="00CD67A9">
        <w:rPr>
          <w:rFonts w:ascii="Times New Roman" w:hAnsi="Times New Roman" w:cs="Times New Roman"/>
          <w:sz w:val="24"/>
          <w:szCs w:val="28"/>
        </w:rPr>
        <w:t xml:space="preserve">4) овладение начальными навыками адаптации в динамично изменяющемся и развивающемся мире; </w:t>
      </w:r>
    </w:p>
    <w:p w:rsidR="00D47937" w:rsidRPr="00CD67A9" w:rsidRDefault="00D47937" w:rsidP="00D47937">
      <w:pPr>
        <w:spacing w:after="0"/>
        <w:jc w:val="both"/>
        <w:rPr>
          <w:rFonts w:ascii="Times New Roman" w:hAnsi="Times New Roman" w:cs="Times New Roman"/>
          <w:color w:val="FF0000"/>
          <w:sz w:val="24"/>
          <w:szCs w:val="28"/>
        </w:rPr>
      </w:pPr>
      <w:r w:rsidRPr="00CD67A9">
        <w:rPr>
          <w:rFonts w:ascii="Times New Roman" w:hAnsi="Times New Roman" w:cs="Times New Roman"/>
          <w:sz w:val="24"/>
          <w:szCs w:val="28"/>
        </w:rPr>
        <w:t xml:space="preserve">5) овладение социально-бытовыми </w:t>
      </w:r>
      <w:r w:rsidRPr="00CD67A9">
        <w:rPr>
          <w:rFonts w:ascii="Times New Roman" w:hAnsi="Times New Roman" w:cs="Times New Roman"/>
          <w:color w:val="auto"/>
          <w:sz w:val="24"/>
          <w:szCs w:val="28"/>
        </w:rPr>
        <w:t>навыками</w:t>
      </w:r>
      <w:r w:rsidRPr="00CD67A9">
        <w:rPr>
          <w:rFonts w:ascii="Times New Roman" w:hAnsi="Times New Roman" w:cs="Times New Roman"/>
          <w:sz w:val="24"/>
          <w:szCs w:val="28"/>
        </w:rPr>
        <w:t xml:space="preserve">, используемыми в повседневной жизни; </w:t>
      </w:r>
    </w:p>
    <w:p w:rsidR="00D47937" w:rsidRPr="00CD67A9" w:rsidRDefault="00D47937" w:rsidP="00D47937">
      <w:pPr>
        <w:spacing w:after="0"/>
        <w:jc w:val="both"/>
        <w:rPr>
          <w:rFonts w:ascii="Times New Roman" w:hAnsi="Times New Roman" w:cs="Times New Roman"/>
          <w:sz w:val="24"/>
          <w:szCs w:val="28"/>
        </w:rPr>
      </w:pPr>
      <w:r w:rsidRPr="00CD67A9">
        <w:rPr>
          <w:rFonts w:ascii="Times New Roman" w:hAnsi="Times New Roman" w:cs="Times New Roman"/>
          <w:sz w:val="24"/>
          <w:szCs w:val="28"/>
        </w:rPr>
        <w:t xml:space="preserve">6) владение навыками коммуникации и принятыми нормами социального взаимодействия; </w:t>
      </w:r>
    </w:p>
    <w:p w:rsidR="00D47937" w:rsidRPr="00CD67A9" w:rsidRDefault="00D47937" w:rsidP="00D47937">
      <w:pPr>
        <w:spacing w:after="0"/>
        <w:jc w:val="both"/>
        <w:rPr>
          <w:rFonts w:ascii="Times New Roman" w:hAnsi="Times New Roman" w:cs="Times New Roman"/>
          <w:sz w:val="24"/>
          <w:szCs w:val="28"/>
        </w:rPr>
      </w:pPr>
      <w:r w:rsidRPr="00CD67A9">
        <w:rPr>
          <w:rFonts w:ascii="Times New Roman" w:hAnsi="Times New Roman" w:cs="Times New Roman"/>
          <w:sz w:val="24"/>
          <w:szCs w:val="28"/>
        </w:rPr>
        <w:t xml:space="preserve">7) способность к осмыслению социального окружения, своего места в нем, принятие соответствующих возрасту ценностей и социальных ролей; </w:t>
      </w:r>
    </w:p>
    <w:p w:rsidR="00D47937" w:rsidRPr="00CD67A9" w:rsidRDefault="00D47937" w:rsidP="00D47937">
      <w:pPr>
        <w:spacing w:after="0"/>
        <w:jc w:val="both"/>
        <w:rPr>
          <w:rFonts w:ascii="Times New Roman" w:hAnsi="Times New Roman" w:cs="Times New Roman"/>
          <w:sz w:val="24"/>
          <w:szCs w:val="28"/>
        </w:rPr>
      </w:pPr>
      <w:r w:rsidRPr="00CD67A9">
        <w:rPr>
          <w:rFonts w:ascii="Times New Roman" w:hAnsi="Times New Roman" w:cs="Times New Roman"/>
          <w:sz w:val="24"/>
          <w:szCs w:val="28"/>
        </w:rPr>
        <w:t xml:space="preserve">8) принятие и освоение социальной роли обучающегося, </w:t>
      </w:r>
      <w:r w:rsidRPr="00CD67A9">
        <w:rPr>
          <w:rFonts w:ascii="Times New Roman" w:hAnsi="Times New Roman" w:cs="Times New Roman"/>
          <w:color w:val="auto"/>
          <w:sz w:val="24"/>
          <w:szCs w:val="28"/>
        </w:rPr>
        <w:t xml:space="preserve">проявление </w:t>
      </w:r>
      <w:r w:rsidRPr="00CD67A9">
        <w:rPr>
          <w:rFonts w:ascii="Times New Roman" w:hAnsi="Times New Roman" w:cs="Times New Roman"/>
          <w:sz w:val="24"/>
          <w:szCs w:val="28"/>
        </w:rPr>
        <w:t xml:space="preserve">социально значимых мотивов учебной деятельности; </w:t>
      </w:r>
    </w:p>
    <w:p w:rsidR="00D47937" w:rsidRPr="00CD67A9" w:rsidRDefault="00D47937" w:rsidP="00D47937">
      <w:pPr>
        <w:spacing w:after="0"/>
        <w:jc w:val="both"/>
        <w:rPr>
          <w:rFonts w:ascii="Times New Roman" w:hAnsi="Times New Roman" w:cs="Times New Roman"/>
          <w:sz w:val="24"/>
          <w:szCs w:val="28"/>
        </w:rPr>
      </w:pPr>
      <w:r w:rsidRPr="00CD67A9">
        <w:rPr>
          <w:rFonts w:ascii="Times New Roman" w:hAnsi="Times New Roman" w:cs="Times New Roman"/>
          <w:sz w:val="24"/>
          <w:szCs w:val="28"/>
        </w:rPr>
        <w:t>9) </w:t>
      </w:r>
      <w:r w:rsidRPr="00CD67A9">
        <w:rPr>
          <w:rFonts w:ascii="Times New Roman" w:hAnsi="Times New Roman" w:cs="Times New Roman"/>
          <w:color w:val="auto"/>
          <w:sz w:val="24"/>
          <w:szCs w:val="28"/>
        </w:rPr>
        <w:t>сформированность</w:t>
      </w:r>
      <w:r w:rsidRPr="00CD67A9">
        <w:rPr>
          <w:rFonts w:ascii="Times New Roman" w:hAnsi="Times New Roman" w:cs="Times New Roman"/>
          <w:color w:val="FF0000"/>
          <w:sz w:val="24"/>
          <w:szCs w:val="28"/>
        </w:rPr>
        <w:t xml:space="preserve"> </w:t>
      </w:r>
      <w:r w:rsidRPr="00CD67A9">
        <w:rPr>
          <w:rFonts w:ascii="Times New Roman" w:hAnsi="Times New Roman" w:cs="Times New Roman"/>
          <w:sz w:val="24"/>
          <w:szCs w:val="28"/>
        </w:rPr>
        <w:t xml:space="preserve">навыков сотрудничества с взрослыми и сверстниками в разных социальных ситуациях; </w:t>
      </w:r>
    </w:p>
    <w:p w:rsidR="00D47937" w:rsidRPr="00CD67A9" w:rsidRDefault="00D47937" w:rsidP="00D47937">
      <w:pPr>
        <w:spacing w:after="0"/>
        <w:jc w:val="both"/>
        <w:rPr>
          <w:rFonts w:ascii="Times New Roman" w:hAnsi="Times New Roman" w:cs="Times New Roman"/>
          <w:sz w:val="24"/>
          <w:szCs w:val="28"/>
        </w:rPr>
      </w:pPr>
      <w:r w:rsidRPr="00CD67A9">
        <w:rPr>
          <w:rFonts w:ascii="Times New Roman" w:hAnsi="Times New Roman" w:cs="Times New Roman"/>
          <w:sz w:val="24"/>
          <w:szCs w:val="28"/>
        </w:rPr>
        <w:t xml:space="preserve">10) воспитание эстетических потребностей, ценностей и чувств; </w:t>
      </w:r>
    </w:p>
    <w:p w:rsidR="00D47937" w:rsidRPr="00CD67A9" w:rsidRDefault="00D47937" w:rsidP="00D47937">
      <w:pPr>
        <w:spacing w:after="0"/>
        <w:jc w:val="both"/>
        <w:rPr>
          <w:rFonts w:ascii="Times New Roman" w:hAnsi="Times New Roman" w:cs="Times New Roman"/>
          <w:sz w:val="24"/>
          <w:szCs w:val="28"/>
        </w:rPr>
      </w:pPr>
      <w:r w:rsidRPr="00CD67A9">
        <w:rPr>
          <w:rFonts w:ascii="Times New Roman" w:hAnsi="Times New Roman" w:cs="Times New Roman"/>
          <w:sz w:val="24"/>
          <w:szCs w:val="28"/>
        </w:rPr>
        <w:t xml:space="preserve">11) развитие этических чувств, </w:t>
      </w:r>
      <w:r w:rsidRPr="00CD67A9">
        <w:rPr>
          <w:rFonts w:ascii="Times New Roman" w:hAnsi="Times New Roman" w:cs="Times New Roman"/>
          <w:color w:val="auto"/>
          <w:sz w:val="24"/>
          <w:szCs w:val="28"/>
        </w:rPr>
        <w:t>проявление</w:t>
      </w:r>
      <w:r w:rsidRPr="00CD67A9">
        <w:rPr>
          <w:rFonts w:ascii="Times New Roman" w:hAnsi="Times New Roman" w:cs="Times New Roman"/>
          <w:sz w:val="24"/>
          <w:szCs w:val="28"/>
        </w:rPr>
        <w:t xml:space="preserve"> доброжелательности</w:t>
      </w:r>
      <w:r w:rsidRPr="00CD67A9">
        <w:rPr>
          <w:rFonts w:ascii="Times New Roman" w:hAnsi="Times New Roman" w:cs="Times New Roman"/>
          <w:color w:val="auto"/>
          <w:sz w:val="24"/>
          <w:szCs w:val="28"/>
        </w:rPr>
        <w:t>,</w:t>
      </w:r>
      <w:r w:rsidRPr="00CD67A9">
        <w:rPr>
          <w:rFonts w:ascii="Times New Roman" w:hAnsi="Times New Roman" w:cs="Times New Roman"/>
          <w:sz w:val="24"/>
          <w:szCs w:val="28"/>
        </w:rPr>
        <w:t xml:space="preserve"> эмоционально-нра</w:t>
      </w:r>
      <w:r w:rsidRPr="00CD67A9">
        <w:rPr>
          <w:rFonts w:ascii="Times New Roman" w:hAnsi="Times New Roman" w:cs="Times New Roman"/>
          <w:sz w:val="24"/>
          <w:szCs w:val="28"/>
        </w:rPr>
        <w:softHyphen/>
        <w:t xml:space="preserve">вственной отзывчивости </w:t>
      </w:r>
      <w:r w:rsidRPr="00CD67A9">
        <w:rPr>
          <w:rFonts w:ascii="Times New Roman" w:hAnsi="Times New Roman" w:cs="Times New Roman"/>
          <w:color w:val="auto"/>
          <w:sz w:val="24"/>
          <w:szCs w:val="28"/>
        </w:rPr>
        <w:t>и взаимопомощи, проявление</w:t>
      </w:r>
      <w:r w:rsidRPr="00CD67A9">
        <w:rPr>
          <w:rFonts w:ascii="Times New Roman" w:hAnsi="Times New Roman" w:cs="Times New Roman"/>
          <w:color w:val="FF0000"/>
          <w:sz w:val="24"/>
          <w:szCs w:val="28"/>
        </w:rPr>
        <w:t xml:space="preserve"> </w:t>
      </w:r>
      <w:r w:rsidRPr="00CD67A9">
        <w:rPr>
          <w:rFonts w:ascii="Times New Roman" w:hAnsi="Times New Roman" w:cs="Times New Roman"/>
          <w:sz w:val="24"/>
          <w:szCs w:val="28"/>
        </w:rPr>
        <w:t xml:space="preserve">сопереживания </w:t>
      </w:r>
      <w:r w:rsidRPr="00CD67A9">
        <w:rPr>
          <w:rFonts w:ascii="Times New Roman" w:hAnsi="Times New Roman" w:cs="Times New Roman"/>
          <w:color w:val="auto"/>
          <w:sz w:val="24"/>
          <w:szCs w:val="28"/>
        </w:rPr>
        <w:t xml:space="preserve">к </w:t>
      </w:r>
      <w:r w:rsidRPr="00CD67A9">
        <w:rPr>
          <w:rFonts w:ascii="Times New Roman" w:hAnsi="Times New Roman" w:cs="Times New Roman"/>
          <w:sz w:val="24"/>
          <w:szCs w:val="28"/>
        </w:rPr>
        <w:t xml:space="preserve">чувствам других людей; </w:t>
      </w:r>
    </w:p>
    <w:p w:rsidR="00D47937" w:rsidRPr="00CD67A9" w:rsidRDefault="00D47937" w:rsidP="00D47937">
      <w:pPr>
        <w:spacing w:after="0"/>
        <w:jc w:val="both"/>
        <w:rPr>
          <w:rFonts w:ascii="Times New Roman" w:hAnsi="Times New Roman" w:cs="Times New Roman"/>
          <w:sz w:val="24"/>
          <w:szCs w:val="28"/>
        </w:rPr>
      </w:pPr>
      <w:r w:rsidRPr="00CD67A9">
        <w:rPr>
          <w:rFonts w:ascii="Times New Roman" w:hAnsi="Times New Roman" w:cs="Times New Roman"/>
          <w:sz w:val="24"/>
          <w:szCs w:val="28"/>
        </w:rPr>
        <w:t>12) </w:t>
      </w:r>
      <w:r w:rsidRPr="00CD67A9">
        <w:rPr>
          <w:rFonts w:ascii="Times New Roman" w:hAnsi="Times New Roman" w:cs="Times New Roman"/>
          <w:color w:val="auto"/>
          <w:sz w:val="24"/>
          <w:szCs w:val="28"/>
        </w:rPr>
        <w:t>сформированность</w:t>
      </w:r>
      <w:r w:rsidRPr="00CD67A9">
        <w:rPr>
          <w:rFonts w:ascii="Times New Roman" w:hAnsi="Times New Roman" w:cs="Times New Roman"/>
          <w:color w:val="FF0000"/>
          <w:sz w:val="24"/>
          <w:szCs w:val="28"/>
        </w:rPr>
        <w:t xml:space="preserve"> </w:t>
      </w:r>
      <w:r w:rsidRPr="00CD67A9">
        <w:rPr>
          <w:rFonts w:ascii="Times New Roman" w:hAnsi="Times New Roman" w:cs="Times New Roman"/>
          <w:sz w:val="24"/>
          <w:szCs w:val="28"/>
        </w:rPr>
        <w:t xml:space="preserve">установки на безопасный, здоровый образ жизни, наличие мотивации к творческому труду, работе на результат, бережному отношению к материальным и духовным ценностям;    </w:t>
      </w:r>
    </w:p>
    <w:p w:rsidR="00D47937" w:rsidRPr="00CD67A9" w:rsidRDefault="00D47937" w:rsidP="00D47937">
      <w:pPr>
        <w:spacing w:after="0"/>
        <w:jc w:val="both"/>
        <w:rPr>
          <w:rFonts w:ascii="Times New Roman" w:hAnsi="Times New Roman" w:cs="Times New Roman"/>
          <w:i/>
          <w:color w:val="auto"/>
          <w:sz w:val="24"/>
          <w:szCs w:val="28"/>
        </w:rPr>
      </w:pPr>
      <w:r w:rsidRPr="00CD67A9">
        <w:rPr>
          <w:rFonts w:ascii="Times New Roman" w:hAnsi="Times New Roman" w:cs="Times New Roman"/>
          <w:color w:val="auto"/>
          <w:sz w:val="24"/>
          <w:szCs w:val="28"/>
        </w:rPr>
        <w:t>13) проявление</w:t>
      </w:r>
      <w:r w:rsidRPr="00CD67A9">
        <w:rPr>
          <w:rFonts w:ascii="Times New Roman" w:hAnsi="Times New Roman" w:cs="Times New Roman"/>
          <w:color w:val="FF0000"/>
          <w:sz w:val="24"/>
          <w:szCs w:val="28"/>
        </w:rPr>
        <w:t xml:space="preserve"> </w:t>
      </w:r>
      <w:r w:rsidRPr="00CD67A9">
        <w:rPr>
          <w:rFonts w:ascii="Times New Roman" w:hAnsi="Times New Roman" w:cs="Times New Roman"/>
          <w:sz w:val="24"/>
          <w:szCs w:val="28"/>
        </w:rPr>
        <w:t>готовности к самостоятельной жизни.</w:t>
      </w:r>
    </w:p>
    <w:p w:rsidR="00D47937" w:rsidRDefault="00D47937" w:rsidP="00D47937">
      <w:pPr>
        <w:pStyle w:val="a6"/>
        <w:spacing w:line="276" w:lineRule="auto"/>
        <w:ind w:firstLine="360"/>
        <w:jc w:val="both"/>
      </w:pPr>
    </w:p>
    <w:p w:rsidR="00D47937" w:rsidRDefault="00D47937" w:rsidP="00D47937">
      <w:pPr>
        <w:pStyle w:val="a6"/>
        <w:spacing w:line="276" w:lineRule="auto"/>
        <w:ind w:firstLine="360"/>
        <w:jc w:val="both"/>
      </w:pPr>
    </w:p>
    <w:p w:rsidR="00D47937" w:rsidRDefault="00D47937" w:rsidP="00D47937">
      <w:pPr>
        <w:pStyle w:val="a6"/>
        <w:spacing w:line="276" w:lineRule="auto"/>
        <w:ind w:firstLine="360"/>
        <w:jc w:val="both"/>
      </w:pPr>
    </w:p>
    <w:p w:rsidR="00D47937" w:rsidRDefault="00D47937" w:rsidP="00D47937">
      <w:pPr>
        <w:pStyle w:val="a6"/>
        <w:spacing w:line="276" w:lineRule="auto"/>
        <w:ind w:firstLine="360"/>
        <w:jc w:val="both"/>
      </w:pPr>
    </w:p>
    <w:p w:rsidR="00D47937" w:rsidRDefault="00D47937" w:rsidP="00D47937">
      <w:pPr>
        <w:pStyle w:val="a6"/>
        <w:spacing w:line="276" w:lineRule="auto"/>
        <w:ind w:firstLine="360"/>
        <w:jc w:val="both"/>
      </w:pPr>
    </w:p>
    <w:p w:rsidR="00D47937" w:rsidRDefault="00D47937" w:rsidP="00D47937">
      <w:pPr>
        <w:pStyle w:val="a6"/>
        <w:spacing w:line="276" w:lineRule="auto"/>
        <w:ind w:firstLine="360"/>
        <w:jc w:val="both"/>
      </w:pPr>
    </w:p>
    <w:p w:rsidR="00D47937" w:rsidRDefault="00D47937" w:rsidP="00D47937">
      <w:pPr>
        <w:pStyle w:val="a6"/>
        <w:spacing w:line="276" w:lineRule="auto"/>
        <w:ind w:firstLine="360"/>
        <w:jc w:val="both"/>
      </w:pPr>
    </w:p>
    <w:p w:rsidR="00D47937" w:rsidRDefault="00D47937" w:rsidP="00D47937">
      <w:pPr>
        <w:pStyle w:val="a6"/>
        <w:spacing w:line="276" w:lineRule="auto"/>
        <w:ind w:firstLine="360"/>
        <w:jc w:val="both"/>
      </w:pPr>
    </w:p>
    <w:p w:rsidR="00D47937" w:rsidRPr="00352ECF" w:rsidRDefault="00D47937" w:rsidP="00D47937">
      <w:pPr>
        <w:pStyle w:val="a6"/>
        <w:spacing w:line="276" w:lineRule="auto"/>
        <w:ind w:firstLine="360"/>
        <w:jc w:val="both"/>
      </w:pPr>
    </w:p>
    <w:p w:rsidR="00D47937" w:rsidRPr="00CD67A9" w:rsidRDefault="00D47937" w:rsidP="00D47937">
      <w:pPr>
        <w:pStyle w:val="22"/>
        <w:autoSpaceDE w:val="0"/>
        <w:spacing w:after="0"/>
        <w:ind w:left="0" w:firstLine="709"/>
        <w:jc w:val="both"/>
        <w:rPr>
          <w:rFonts w:ascii="Times New Roman" w:hAnsi="Times New Roman"/>
          <w:b/>
          <w:i/>
          <w:sz w:val="24"/>
          <w:szCs w:val="28"/>
        </w:rPr>
      </w:pPr>
      <w:r w:rsidRPr="00CD67A9">
        <w:rPr>
          <w:rFonts w:ascii="Times New Roman" w:hAnsi="Times New Roman"/>
          <w:b/>
          <w:sz w:val="24"/>
          <w:szCs w:val="28"/>
        </w:rPr>
        <w:lastRenderedPageBreak/>
        <w:t>Минимальный и достаточный уровни усвоения предметных результатов по отдельным  географии на конец школьного обучения (</w:t>
      </w:r>
      <w:r w:rsidRPr="00CD67A9">
        <w:rPr>
          <w:rFonts w:ascii="Times New Roman" w:hAnsi="Times New Roman"/>
          <w:b/>
          <w:sz w:val="24"/>
          <w:szCs w:val="28"/>
          <w:lang w:val="en-US"/>
        </w:rPr>
        <w:t>IX</w:t>
      </w:r>
      <w:r w:rsidRPr="00CD67A9">
        <w:rPr>
          <w:rFonts w:ascii="Times New Roman" w:hAnsi="Times New Roman"/>
          <w:b/>
          <w:sz w:val="24"/>
          <w:szCs w:val="28"/>
        </w:rPr>
        <w:t xml:space="preserve"> класс)</w:t>
      </w:r>
      <w:r w:rsidRPr="00CD67A9">
        <w:rPr>
          <w:rFonts w:ascii="Times New Roman" w:hAnsi="Times New Roman"/>
          <w:sz w:val="24"/>
          <w:szCs w:val="28"/>
        </w:rPr>
        <w:t>:</w:t>
      </w:r>
      <w:r w:rsidRPr="00CD67A9">
        <w:rPr>
          <w:rFonts w:ascii="Times New Roman" w:hAnsi="Times New Roman"/>
          <w:b/>
          <w:bCs/>
          <w:i/>
          <w:iCs/>
          <w:szCs w:val="24"/>
        </w:rPr>
        <w:t xml:space="preserve"> </w:t>
      </w:r>
    </w:p>
    <w:p w:rsidR="00D47937" w:rsidRPr="00CD67A9" w:rsidRDefault="00D47937" w:rsidP="00D47937">
      <w:pPr>
        <w:suppressAutoHyphens w:val="0"/>
        <w:spacing w:after="0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CD67A9">
        <w:rPr>
          <w:rFonts w:ascii="Times New Roman" w:hAnsi="Times New Roman" w:cs="Times New Roman"/>
          <w:color w:val="auto"/>
          <w:sz w:val="24"/>
          <w:szCs w:val="28"/>
          <w:u w:val="single"/>
        </w:rPr>
        <w:t>Минимальный уровень:</w:t>
      </w:r>
    </w:p>
    <w:p w:rsidR="00D47937" w:rsidRPr="00CD67A9" w:rsidRDefault="00D47937" w:rsidP="00D47937">
      <w:pPr>
        <w:pStyle w:val="afa"/>
        <w:shd w:val="clear" w:color="auto" w:fill="FFFFFF"/>
        <w:spacing w:after="0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D67A9">
        <w:rPr>
          <w:rFonts w:ascii="Times New Roman" w:hAnsi="Times New Roman"/>
          <w:sz w:val="24"/>
          <w:szCs w:val="28"/>
        </w:rPr>
        <w:t>представления об особенностях природы, жизни, культуры и хозяйственной деятельности людей, экологических проблемах России, разных материков и отдельных стран;</w:t>
      </w:r>
    </w:p>
    <w:p w:rsidR="00D47937" w:rsidRPr="00CD67A9" w:rsidRDefault="00D47937" w:rsidP="00D47937">
      <w:pPr>
        <w:pStyle w:val="afa"/>
        <w:shd w:val="clear" w:color="auto" w:fill="FFFFFF"/>
        <w:spacing w:after="0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D67A9">
        <w:rPr>
          <w:rFonts w:ascii="Times New Roman" w:hAnsi="Times New Roman"/>
          <w:sz w:val="24"/>
          <w:szCs w:val="28"/>
        </w:rPr>
        <w:t>владение приемами элементарного чтения географической карты: декодирование условных знаков карты; определение направлений на карте; определение расстояний по карте при помощи масштаба; умение описывать географический объект по карте;</w:t>
      </w:r>
    </w:p>
    <w:p w:rsidR="00D47937" w:rsidRPr="00CD67A9" w:rsidRDefault="00D47937" w:rsidP="00D47937">
      <w:pPr>
        <w:pStyle w:val="afa"/>
        <w:shd w:val="clear" w:color="auto" w:fill="FFFFFF"/>
        <w:spacing w:after="0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D67A9">
        <w:rPr>
          <w:rFonts w:ascii="Times New Roman" w:hAnsi="Times New Roman"/>
          <w:sz w:val="24"/>
          <w:szCs w:val="28"/>
        </w:rPr>
        <w:t>выделение, описание и объяснение существенных признаков географических объектов и явлений;</w:t>
      </w:r>
    </w:p>
    <w:p w:rsidR="00D47937" w:rsidRPr="00CD67A9" w:rsidRDefault="00D47937" w:rsidP="00D47937">
      <w:pPr>
        <w:pStyle w:val="afa"/>
        <w:shd w:val="clear" w:color="auto" w:fill="FFFFFF"/>
        <w:spacing w:after="0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D67A9">
        <w:rPr>
          <w:rFonts w:ascii="Times New Roman" w:hAnsi="Times New Roman"/>
          <w:sz w:val="24"/>
          <w:szCs w:val="28"/>
        </w:rPr>
        <w:t>сравнение географических объектов, фактов, явлений, событий по заданным критериям;</w:t>
      </w:r>
    </w:p>
    <w:p w:rsidR="00D47937" w:rsidRPr="00CD67A9" w:rsidRDefault="00D47937" w:rsidP="00D47937">
      <w:pPr>
        <w:pStyle w:val="afa"/>
        <w:shd w:val="clear" w:color="auto" w:fill="FFFFFF"/>
        <w:spacing w:after="0"/>
        <w:ind w:left="0" w:firstLine="709"/>
        <w:jc w:val="both"/>
        <w:rPr>
          <w:rFonts w:ascii="Times New Roman" w:hAnsi="Times New Roman"/>
          <w:sz w:val="24"/>
          <w:szCs w:val="28"/>
          <w:u w:val="single"/>
        </w:rPr>
      </w:pPr>
      <w:r w:rsidRPr="00CD67A9">
        <w:rPr>
          <w:rFonts w:ascii="Times New Roman" w:hAnsi="Times New Roman"/>
          <w:sz w:val="24"/>
          <w:szCs w:val="28"/>
        </w:rPr>
        <w:t>использование географических знаний в повседневной жизни для объяснения явлений и процессов, адаптации к условиям территории проживания, соблюдения мер безопасности в случаях стихийных бедствий и техногенных катастроф.</w:t>
      </w:r>
    </w:p>
    <w:p w:rsidR="00D47937" w:rsidRPr="00CD67A9" w:rsidRDefault="00D47937" w:rsidP="00D47937">
      <w:pPr>
        <w:pStyle w:val="afa"/>
        <w:shd w:val="clear" w:color="auto" w:fill="FFFFFF"/>
        <w:spacing w:after="0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D67A9">
        <w:rPr>
          <w:rFonts w:ascii="Times New Roman" w:hAnsi="Times New Roman"/>
          <w:sz w:val="24"/>
          <w:szCs w:val="28"/>
          <w:u w:val="single"/>
        </w:rPr>
        <w:t>Достаточный уровень:</w:t>
      </w:r>
    </w:p>
    <w:p w:rsidR="00D47937" w:rsidRPr="00CD67A9" w:rsidRDefault="00D47937" w:rsidP="00D47937">
      <w:pPr>
        <w:shd w:val="clear" w:color="auto" w:fill="FFFFFF"/>
        <w:tabs>
          <w:tab w:val="left" w:pos="1440"/>
        </w:tabs>
        <w:suppressAutoHyphens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CD67A9">
        <w:rPr>
          <w:rFonts w:ascii="Times New Roman" w:hAnsi="Times New Roman" w:cs="Times New Roman"/>
          <w:color w:val="auto"/>
          <w:sz w:val="24"/>
          <w:szCs w:val="28"/>
        </w:rPr>
        <w:t xml:space="preserve">применение элементарных практических умений и приемов работы с географической картой для получения географической информации; </w:t>
      </w:r>
    </w:p>
    <w:p w:rsidR="00D47937" w:rsidRPr="00CD67A9" w:rsidRDefault="00D47937" w:rsidP="00D47937">
      <w:pPr>
        <w:shd w:val="clear" w:color="auto" w:fill="FFFFFF"/>
        <w:tabs>
          <w:tab w:val="left" w:pos="1440"/>
        </w:tabs>
        <w:suppressAutoHyphens w:val="0"/>
        <w:spacing w:after="0"/>
        <w:ind w:firstLine="709"/>
        <w:jc w:val="both"/>
        <w:rPr>
          <w:rFonts w:ascii="Times New Roman" w:hAnsi="Times New Roman" w:cs="Times New Roman"/>
          <w:bCs/>
          <w:color w:val="auto"/>
          <w:sz w:val="24"/>
          <w:szCs w:val="28"/>
        </w:rPr>
      </w:pPr>
      <w:r w:rsidRPr="00CD67A9">
        <w:rPr>
          <w:rFonts w:ascii="Times New Roman" w:hAnsi="Times New Roman" w:cs="Times New Roman"/>
          <w:color w:val="auto"/>
          <w:sz w:val="24"/>
          <w:szCs w:val="28"/>
        </w:rPr>
        <w:t xml:space="preserve">ведение наблюдений за объектами, процессами и явлениями географической среды, оценка их изменения в результате природных и антропогенных воздействий; </w:t>
      </w:r>
    </w:p>
    <w:p w:rsidR="00D47937" w:rsidRPr="00CD67A9" w:rsidRDefault="00D47937" w:rsidP="00D47937">
      <w:pPr>
        <w:shd w:val="clear" w:color="auto" w:fill="FFFFFF"/>
        <w:tabs>
          <w:tab w:val="left" w:pos="1440"/>
        </w:tabs>
        <w:suppressAutoHyphens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CD67A9">
        <w:rPr>
          <w:rFonts w:ascii="Times New Roman" w:hAnsi="Times New Roman" w:cs="Times New Roman"/>
          <w:bCs/>
          <w:color w:val="auto"/>
          <w:sz w:val="24"/>
          <w:szCs w:val="28"/>
        </w:rPr>
        <w:t>нахождение в различных источниках и анализ географической информации;</w:t>
      </w:r>
    </w:p>
    <w:p w:rsidR="00D47937" w:rsidRPr="00CD67A9" w:rsidRDefault="00D47937" w:rsidP="00D47937">
      <w:pPr>
        <w:shd w:val="clear" w:color="auto" w:fill="FFFFFF"/>
        <w:tabs>
          <w:tab w:val="left" w:pos="1440"/>
        </w:tabs>
        <w:suppressAutoHyphens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CD67A9">
        <w:rPr>
          <w:rFonts w:ascii="Times New Roman" w:hAnsi="Times New Roman" w:cs="Times New Roman"/>
          <w:color w:val="auto"/>
          <w:sz w:val="24"/>
          <w:szCs w:val="28"/>
        </w:rPr>
        <w:t>применение приборов и инструментов для определения количественных и качественных характеристик компонентов природы;</w:t>
      </w:r>
    </w:p>
    <w:p w:rsidR="00D47937" w:rsidRPr="00CD67A9" w:rsidRDefault="00D47937" w:rsidP="00D47937">
      <w:pPr>
        <w:shd w:val="clear" w:color="auto" w:fill="FFFFFF"/>
        <w:tabs>
          <w:tab w:val="left" w:pos="1440"/>
        </w:tabs>
        <w:suppressAutoHyphens w:val="0"/>
        <w:spacing w:after="0"/>
        <w:ind w:firstLine="709"/>
        <w:jc w:val="both"/>
        <w:rPr>
          <w:rFonts w:ascii="Times New Roman" w:hAnsi="Times New Roman" w:cs="Times New Roman"/>
          <w:b/>
          <w:i/>
          <w:color w:val="auto"/>
          <w:sz w:val="24"/>
          <w:szCs w:val="28"/>
        </w:rPr>
      </w:pPr>
      <w:r w:rsidRPr="00CD67A9">
        <w:rPr>
          <w:rFonts w:ascii="Times New Roman" w:hAnsi="Times New Roman" w:cs="Times New Roman"/>
          <w:color w:val="auto"/>
          <w:sz w:val="24"/>
          <w:szCs w:val="28"/>
        </w:rPr>
        <w:t>называние и показ на иллюстрациях изученных культурных и исторических памятников своей области.</w:t>
      </w:r>
    </w:p>
    <w:p w:rsidR="00E16743" w:rsidRDefault="00E16743" w:rsidP="007170B6">
      <w:pPr>
        <w:spacing w:after="0"/>
        <w:jc w:val="both"/>
        <w:rPr>
          <w:sz w:val="20"/>
        </w:rPr>
      </w:pPr>
    </w:p>
    <w:p w:rsidR="00E16743" w:rsidRDefault="00E16743" w:rsidP="007170B6">
      <w:pPr>
        <w:spacing w:after="0"/>
        <w:jc w:val="both"/>
        <w:rPr>
          <w:sz w:val="20"/>
        </w:rPr>
      </w:pPr>
    </w:p>
    <w:p w:rsidR="00E16743" w:rsidRDefault="00E16743" w:rsidP="007170B6">
      <w:pPr>
        <w:spacing w:after="0"/>
        <w:jc w:val="both"/>
        <w:rPr>
          <w:sz w:val="20"/>
        </w:rPr>
      </w:pPr>
    </w:p>
    <w:p w:rsidR="00E16743" w:rsidRDefault="00E16743" w:rsidP="007170B6">
      <w:pPr>
        <w:spacing w:after="0"/>
        <w:jc w:val="both"/>
        <w:rPr>
          <w:sz w:val="20"/>
        </w:rPr>
      </w:pPr>
    </w:p>
    <w:p w:rsidR="00E16743" w:rsidRDefault="00E16743" w:rsidP="007170B6">
      <w:pPr>
        <w:spacing w:after="0"/>
        <w:jc w:val="both"/>
        <w:rPr>
          <w:sz w:val="20"/>
        </w:rPr>
      </w:pPr>
    </w:p>
    <w:p w:rsidR="00E16743" w:rsidRDefault="00E16743" w:rsidP="007170B6">
      <w:pPr>
        <w:spacing w:after="0"/>
        <w:jc w:val="both"/>
        <w:rPr>
          <w:sz w:val="20"/>
        </w:rPr>
      </w:pPr>
    </w:p>
    <w:p w:rsidR="00E16743" w:rsidRDefault="00E16743" w:rsidP="007170B6">
      <w:pPr>
        <w:spacing w:after="0"/>
        <w:jc w:val="both"/>
        <w:rPr>
          <w:sz w:val="20"/>
        </w:rPr>
      </w:pPr>
    </w:p>
    <w:p w:rsidR="00E16743" w:rsidRDefault="00E16743" w:rsidP="007170B6">
      <w:pPr>
        <w:spacing w:after="0"/>
        <w:jc w:val="both"/>
        <w:rPr>
          <w:sz w:val="20"/>
        </w:rPr>
      </w:pPr>
    </w:p>
    <w:p w:rsidR="00E16743" w:rsidRDefault="00D47937" w:rsidP="00D4793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7937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p w:rsidR="00D47937" w:rsidRDefault="00D47937" w:rsidP="00D4793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47937" w:rsidRPr="00D47937" w:rsidRDefault="00D47937" w:rsidP="00D4793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16743" w:rsidRPr="00D47937" w:rsidRDefault="00E16743" w:rsidP="00D47937">
      <w:pPr>
        <w:pStyle w:val="afc"/>
        <w:spacing w:line="276" w:lineRule="auto"/>
        <w:ind w:firstLine="454"/>
        <w:rPr>
          <w:rFonts w:ascii="Times New Roman" w:hAnsi="Times New Roman" w:cs="Times New Roman"/>
          <w:color w:val="auto"/>
          <w:sz w:val="24"/>
          <w:szCs w:val="28"/>
        </w:rPr>
      </w:pPr>
      <w:r w:rsidRPr="00D47937">
        <w:rPr>
          <w:rFonts w:ascii="Times New Roman" w:hAnsi="Times New Roman" w:cs="Times New Roman"/>
          <w:color w:val="auto"/>
          <w:sz w:val="24"/>
          <w:szCs w:val="28"/>
        </w:rPr>
        <w:t>В текущей оценочной деятельности целесообразно соотносить результаты, продемонстрированные учеником, с оценками типа:</w:t>
      </w:r>
    </w:p>
    <w:p w:rsidR="00E16743" w:rsidRPr="00D47937" w:rsidRDefault="00E16743" w:rsidP="00D47937">
      <w:pPr>
        <w:pStyle w:val="afd"/>
        <w:spacing w:line="276" w:lineRule="auto"/>
        <w:ind w:firstLine="454"/>
        <w:rPr>
          <w:rFonts w:ascii="Times New Roman" w:hAnsi="Times New Roman" w:cs="Times New Roman"/>
          <w:color w:val="auto"/>
          <w:sz w:val="24"/>
          <w:szCs w:val="28"/>
        </w:rPr>
      </w:pPr>
      <w:r w:rsidRPr="00D47937">
        <w:rPr>
          <w:rFonts w:ascii="Times New Roman" w:hAnsi="Times New Roman" w:cs="Times New Roman"/>
          <w:color w:val="auto"/>
          <w:sz w:val="24"/>
          <w:szCs w:val="28"/>
        </w:rPr>
        <w:t xml:space="preserve"> «удовлетворительно» (зачёт), если обучающиеся верно выполняют от 35% до 50% заданий; </w:t>
      </w:r>
    </w:p>
    <w:p w:rsidR="00E16743" w:rsidRPr="00D47937" w:rsidRDefault="00E16743" w:rsidP="00D47937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D47937">
        <w:rPr>
          <w:rFonts w:ascii="Times New Roman" w:hAnsi="Times New Roman" w:cs="Times New Roman"/>
          <w:color w:val="auto"/>
          <w:sz w:val="24"/>
          <w:szCs w:val="28"/>
        </w:rPr>
        <w:t>«хорошо» ― от 51% до 65% заданий.</w:t>
      </w:r>
    </w:p>
    <w:p w:rsidR="00E16743" w:rsidRPr="00D47937" w:rsidRDefault="00E16743" w:rsidP="00D47937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D47937">
        <w:rPr>
          <w:rFonts w:ascii="Times New Roman" w:hAnsi="Times New Roman" w:cs="Times New Roman"/>
          <w:color w:val="auto"/>
          <w:sz w:val="24"/>
          <w:szCs w:val="28"/>
        </w:rPr>
        <w:t>«очень хорошо» (отлично) свыше 65%.</w:t>
      </w:r>
    </w:p>
    <w:p w:rsidR="00E16743" w:rsidRPr="00D47937" w:rsidRDefault="00E16743" w:rsidP="00D47937">
      <w:pPr>
        <w:spacing w:after="0"/>
        <w:jc w:val="both"/>
        <w:rPr>
          <w:sz w:val="18"/>
        </w:rPr>
      </w:pPr>
    </w:p>
    <w:sectPr w:rsidR="00E16743" w:rsidRPr="00D47937" w:rsidSect="007170B6">
      <w:pgSz w:w="11906" w:h="16838"/>
      <w:pgMar w:top="567" w:right="707" w:bottom="709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288A" w:rsidRDefault="00DD288A">
      <w:pPr>
        <w:spacing w:after="0" w:line="240" w:lineRule="auto"/>
      </w:pPr>
      <w:r>
        <w:separator/>
      </w:r>
    </w:p>
  </w:endnote>
  <w:endnote w:type="continuationSeparator" w:id="0">
    <w:p w:rsidR="00DD288A" w:rsidRDefault="00DD28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PragmaticaC">
    <w:altName w:val="Courier New"/>
    <w:panose1 w:val="00000000000000000000"/>
    <w:charset w:val="CC"/>
    <w:family w:val="decorative"/>
    <w:notTrueType/>
    <w:pitch w:val="variable"/>
    <w:sig w:usb0="00000201" w:usb1="00000000" w:usb2="00000000" w:usb3="00000000" w:csb0="00000004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05D0" w:rsidRDefault="002405D0"/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05D0" w:rsidRDefault="002405D0"/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05D0" w:rsidRDefault="00DD288A">
    <w:pPr>
      <w:pStyle w:val="a5"/>
      <w:ind w:right="360"/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Поле 1" o:spid="_x0000_s2049" type="#_x0000_t202" style="position:absolute;margin-left:757.55pt;margin-top:.05pt;width:11.4pt;height:11.75pt;z-index:251659264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" stroked="f">
          <v:fill opacity="0"/>
          <v:textbox style="mso-next-textbox:#Поле 1" inset="0,0,0,0">
            <w:txbxContent>
              <w:p w:rsidR="002405D0" w:rsidRPr="00F65A71" w:rsidRDefault="002405D0">
                <w:pPr>
                  <w:pStyle w:val="a5"/>
                  <w:rPr>
                    <w:lang w:val="en-US"/>
                  </w:rPr>
                </w:pPr>
                <w:r>
                  <w:rPr>
                    <w:rStyle w:val="a9"/>
                    <w:lang w:val="en-US"/>
                  </w:rPr>
                  <w:t xml:space="preserve"> </w:t>
                </w:r>
              </w:p>
            </w:txbxContent>
          </v:textbox>
          <w10:wrap type="square" side="largest" anchorx="page"/>
        </v:shape>
      </w:pic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05D0" w:rsidRDefault="002405D0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05D0" w:rsidRDefault="00DD288A">
    <w:pPr>
      <w:pStyle w:val="a5"/>
      <w:ind w:right="360"/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Поле 7" o:spid="_x0000_s2050" type="#_x0000_t202" style="position:absolute;margin-left:554.65pt;margin-top:.05pt;width:11.4pt;height:11.75pt;z-index:251660288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" stroked="f">
          <v:fill opacity="0"/>
          <v:textbox inset="0,0,0,0">
            <w:txbxContent>
              <w:p w:rsidR="002405D0" w:rsidRDefault="002405D0">
                <w:pPr>
                  <w:pStyle w:val="a5"/>
                </w:pPr>
                <w:r>
                  <w:rPr>
                    <w:rStyle w:val="a9"/>
                  </w:rPr>
                  <w:t xml:space="preserve">         </w:t>
                </w:r>
              </w:p>
            </w:txbxContent>
          </v:textbox>
          <w10:wrap type="square" side="largest" anchorx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05D0" w:rsidRDefault="002405D0"/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05D0" w:rsidRDefault="002405D0"/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05D0" w:rsidRDefault="00DD288A">
    <w:pPr>
      <w:pStyle w:val="a5"/>
      <w:ind w:right="360"/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2051" type="#_x0000_t202" style="position:absolute;margin-left:757.55pt;margin-top:.05pt;width:11.4pt;height:11.75pt;z-index:251661312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" stroked="f">
          <v:fill opacity="0"/>
          <v:textbox style="mso-next-textbox:#Поле 4" inset="0,0,0,0">
            <w:txbxContent>
              <w:p w:rsidR="002405D0" w:rsidRDefault="002405D0">
                <w:pPr>
                  <w:pStyle w:val="a5"/>
                </w:pPr>
                <w:r>
                  <w:rPr>
                    <w:rStyle w:val="a9"/>
                  </w:rPr>
                  <w:t xml:space="preserve">  </w:t>
                </w:r>
              </w:p>
            </w:txbxContent>
          </v:textbox>
          <w10:wrap type="square" side="largest" anchorx="page"/>
        </v:shape>
      </w:pic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05D0" w:rsidRDefault="002405D0"/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05D0" w:rsidRDefault="002405D0"/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05D0" w:rsidRDefault="00DD288A">
    <w:pPr>
      <w:pStyle w:val="a5"/>
      <w:ind w:right="360"/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Поле 3" o:spid="_x0000_s2052" type="#_x0000_t202" style="position:absolute;margin-left:757.55pt;margin-top:.05pt;width:11.4pt;height:11.75pt;z-index:251662336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" stroked="f">
          <v:fill opacity="0"/>
          <v:textbox inset="0,0,0,0">
            <w:txbxContent>
              <w:p w:rsidR="002405D0" w:rsidRDefault="002405D0">
                <w:pPr>
                  <w:pStyle w:val="a5"/>
                </w:pPr>
                <w:r>
                  <w:rPr>
                    <w:rStyle w:val="a9"/>
                  </w:rPr>
                  <w:t xml:space="preserve">      </w:t>
                </w:r>
              </w:p>
            </w:txbxContent>
          </v:textbox>
          <w10:wrap type="square" side="largest" anchorx="page"/>
        </v:shape>
      </w:pic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05D0" w:rsidRDefault="002405D0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288A" w:rsidRDefault="00DD288A">
      <w:pPr>
        <w:spacing w:after="0" w:line="240" w:lineRule="auto"/>
      </w:pPr>
      <w:r>
        <w:separator/>
      </w:r>
    </w:p>
  </w:footnote>
  <w:footnote w:type="continuationSeparator" w:id="0">
    <w:p w:rsidR="00DD288A" w:rsidRDefault="00DD288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pStyle w:val="1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pStyle w:val="2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pStyle w:val="3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pStyle w:val="4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pStyle w:val="5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5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6">
    <w:nsid w:val="00000007"/>
    <w:multiLevelType w:val="singleLevel"/>
    <w:tmpl w:val="00000007"/>
    <w:name w:val="WW8Num7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7">
    <w:nsid w:val="00000008"/>
    <w:multiLevelType w:val="single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0"/>
        </w:tabs>
        <w:ind w:left="1080" w:hanging="360"/>
      </w:pPr>
      <w:rPr>
        <w:rFonts w:ascii="Times New Roman" w:eastAsia="Times New Roman" w:hAnsi="Times New Roman" w:cs="Tahoma"/>
      </w:rPr>
    </w:lvl>
  </w:abstractNum>
  <w:abstractNum w:abstractNumId="8">
    <w:nsid w:val="00000009"/>
    <w:multiLevelType w:val="singleLevel"/>
    <w:tmpl w:val="00000009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/>
      </w:rPr>
    </w:lvl>
  </w:abstractNum>
  <w:abstractNum w:abstractNumId="9">
    <w:nsid w:val="0000000A"/>
    <w:multiLevelType w:val="singleLevel"/>
    <w:tmpl w:val="0000000A"/>
    <w:name w:val="WW8Num1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0000000B"/>
    <w:multiLevelType w:val="singleLevel"/>
    <w:tmpl w:val="0000000B"/>
    <w:name w:val="WW8Num11"/>
    <w:lvl w:ilvl="0">
      <w:start w:val="1"/>
      <w:numFmt w:val="decimal"/>
      <w:lvlText w:val="%1."/>
      <w:lvlJc w:val="left"/>
      <w:pPr>
        <w:tabs>
          <w:tab w:val="num" w:pos="0"/>
        </w:tabs>
        <w:ind w:left="1068" w:hanging="360"/>
      </w:pPr>
    </w:lvl>
  </w:abstractNum>
  <w:abstractNum w:abstractNumId="11">
    <w:nsid w:val="0000000C"/>
    <w:multiLevelType w:val="singleLevel"/>
    <w:tmpl w:val="0000000C"/>
    <w:name w:val="WW8Num12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</w:lvl>
  </w:abstractNum>
  <w:abstractNum w:abstractNumId="12">
    <w:nsid w:val="0000000D"/>
    <w:multiLevelType w:val="singleLevel"/>
    <w:tmpl w:val="0000000D"/>
    <w:name w:val="WW8Num13"/>
    <w:lvl w:ilvl="0">
      <w:start w:val="1"/>
      <w:numFmt w:val="decimal"/>
      <w:lvlText w:val="%1."/>
      <w:lvlJc w:val="left"/>
      <w:pPr>
        <w:tabs>
          <w:tab w:val="num" w:pos="0"/>
        </w:tabs>
        <w:ind w:left="1068" w:hanging="360"/>
      </w:pPr>
    </w:lvl>
  </w:abstractNum>
  <w:abstractNum w:abstractNumId="13">
    <w:nsid w:val="0000000E"/>
    <w:multiLevelType w:val="singleLevel"/>
    <w:tmpl w:val="0000000E"/>
    <w:name w:val="WW8Num1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14">
    <w:nsid w:val="0000000F"/>
    <w:multiLevelType w:val="singleLevel"/>
    <w:tmpl w:val="0000000F"/>
    <w:name w:val="WW8Num15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15">
    <w:nsid w:val="00000010"/>
    <w:multiLevelType w:val="singleLevel"/>
    <w:tmpl w:val="00000010"/>
    <w:name w:val="WW8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16">
    <w:nsid w:val="00000011"/>
    <w:multiLevelType w:val="singleLevel"/>
    <w:tmpl w:val="00000011"/>
    <w:name w:val="WW8Num1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7">
    <w:nsid w:val="00000012"/>
    <w:multiLevelType w:val="singleLevel"/>
    <w:tmpl w:val="00000012"/>
    <w:name w:val="WW8Num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8">
    <w:nsid w:val="00000013"/>
    <w:multiLevelType w:val="singleLevel"/>
    <w:tmpl w:val="00000013"/>
    <w:name w:val="WW8Num1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9">
    <w:nsid w:val="06675D0F"/>
    <w:multiLevelType w:val="multilevel"/>
    <w:tmpl w:val="38E87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>
    <w:nsid w:val="1224130A"/>
    <w:multiLevelType w:val="hybridMultilevel"/>
    <w:tmpl w:val="10FE1D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4792497"/>
    <w:multiLevelType w:val="hybridMultilevel"/>
    <w:tmpl w:val="824058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6AB2341"/>
    <w:multiLevelType w:val="hybridMultilevel"/>
    <w:tmpl w:val="3EE09E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FEE5E4A"/>
    <w:multiLevelType w:val="hybridMultilevel"/>
    <w:tmpl w:val="55262B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ED453B7"/>
    <w:multiLevelType w:val="hybridMultilevel"/>
    <w:tmpl w:val="AEE8B026"/>
    <w:lvl w:ilvl="0" w:tplc="ECA4F4C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5CDD42EC"/>
    <w:multiLevelType w:val="multilevel"/>
    <w:tmpl w:val="1B5272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1013280"/>
    <w:multiLevelType w:val="multilevel"/>
    <w:tmpl w:val="21B449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3BA15BC"/>
    <w:multiLevelType w:val="hybridMultilevel"/>
    <w:tmpl w:val="25BE6CAE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EF50F97"/>
    <w:multiLevelType w:val="hybridMultilevel"/>
    <w:tmpl w:val="3066063A"/>
    <w:lvl w:ilvl="0" w:tplc="AE127F82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27"/>
  </w:num>
  <w:num w:numId="21">
    <w:abstractNumId w:val="26"/>
  </w:num>
  <w:num w:numId="22">
    <w:abstractNumId w:val="25"/>
  </w:num>
  <w:num w:numId="23">
    <w:abstractNumId w:val="19"/>
  </w:num>
  <w:num w:numId="24">
    <w:abstractNumId w:val="20"/>
  </w:num>
  <w:num w:numId="25">
    <w:abstractNumId w:val="23"/>
  </w:num>
  <w:num w:numId="26">
    <w:abstractNumId w:val="24"/>
  </w:num>
  <w:num w:numId="27">
    <w:abstractNumId w:val="21"/>
  </w:num>
  <w:num w:numId="28">
    <w:abstractNumId w:val="28"/>
  </w:num>
  <w:num w:numId="29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hdrShapeDefaults>
    <o:shapedefaults v:ext="edit" spidmax="2053"/>
    <o:shapelayout v:ext="edit">
      <o:idmap v:ext="edit" data="2"/>
    </o:shapelayout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A49E3"/>
    <w:rsid w:val="000E22C5"/>
    <w:rsid w:val="00193694"/>
    <w:rsid w:val="002017E7"/>
    <w:rsid w:val="00202ABB"/>
    <w:rsid w:val="002405D0"/>
    <w:rsid w:val="0027133A"/>
    <w:rsid w:val="002F0059"/>
    <w:rsid w:val="003A19E6"/>
    <w:rsid w:val="004A4FEC"/>
    <w:rsid w:val="005139AF"/>
    <w:rsid w:val="00553602"/>
    <w:rsid w:val="00582620"/>
    <w:rsid w:val="005D4316"/>
    <w:rsid w:val="00647E4E"/>
    <w:rsid w:val="00693E33"/>
    <w:rsid w:val="007170B6"/>
    <w:rsid w:val="007763AE"/>
    <w:rsid w:val="007A6EBE"/>
    <w:rsid w:val="007E7DB4"/>
    <w:rsid w:val="009D65EC"/>
    <w:rsid w:val="009E0A02"/>
    <w:rsid w:val="00A07734"/>
    <w:rsid w:val="00A85B47"/>
    <w:rsid w:val="00B71FDC"/>
    <w:rsid w:val="00C56580"/>
    <w:rsid w:val="00C9457D"/>
    <w:rsid w:val="00CC1638"/>
    <w:rsid w:val="00CD67A9"/>
    <w:rsid w:val="00D413F6"/>
    <w:rsid w:val="00D47937"/>
    <w:rsid w:val="00D97DCC"/>
    <w:rsid w:val="00DD288A"/>
    <w:rsid w:val="00E16743"/>
    <w:rsid w:val="00EA66F7"/>
    <w:rsid w:val="00F02B21"/>
    <w:rsid w:val="00FA49E3"/>
    <w:rsid w:val="00FB6642"/>
    <w:rsid w:val="00FD34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49E3"/>
    <w:pPr>
      <w:suppressAutoHyphens/>
    </w:pPr>
    <w:rPr>
      <w:rFonts w:ascii="Calibri" w:eastAsia="Arial Unicode MS" w:hAnsi="Calibri" w:cs="Calibri"/>
      <w:color w:val="00000A"/>
      <w:kern w:val="1"/>
      <w:lang w:eastAsia="ar-SA"/>
    </w:rPr>
  </w:style>
  <w:style w:type="paragraph" w:styleId="1">
    <w:name w:val="heading 1"/>
    <w:basedOn w:val="a"/>
    <w:next w:val="a"/>
    <w:link w:val="10"/>
    <w:qFormat/>
    <w:rsid w:val="007170B6"/>
    <w:pPr>
      <w:keepNext/>
      <w:numPr>
        <w:numId w:val="1"/>
      </w:numPr>
      <w:spacing w:after="0" w:line="240" w:lineRule="auto"/>
      <w:outlineLvl w:val="0"/>
    </w:pPr>
    <w:rPr>
      <w:rFonts w:ascii="Arial" w:eastAsia="Times New Roman" w:hAnsi="Arial" w:cs="Times New Roman"/>
      <w:b/>
      <w:color w:val="auto"/>
      <w:sz w:val="28"/>
      <w:szCs w:val="20"/>
    </w:rPr>
  </w:style>
  <w:style w:type="paragraph" w:styleId="2">
    <w:name w:val="heading 2"/>
    <w:basedOn w:val="a"/>
    <w:next w:val="a"/>
    <w:link w:val="20"/>
    <w:qFormat/>
    <w:rsid w:val="007170B6"/>
    <w:pPr>
      <w:keepNext/>
      <w:numPr>
        <w:ilvl w:val="1"/>
        <w:numId w:val="1"/>
      </w:numPr>
      <w:spacing w:after="0" w:line="240" w:lineRule="auto"/>
      <w:outlineLvl w:val="1"/>
    </w:pPr>
    <w:rPr>
      <w:rFonts w:ascii="Times New Roman" w:eastAsia="Times New Roman" w:hAnsi="Times New Roman" w:cs="Times New Roman"/>
      <w:color w:val="auto"/>
      <w:sz w:val="28"/>
      <w:szCs w:val="20"/>
    </w:rPr>
  </w:style>
  <w:style w:type="paragraph" w:styleId="3">
    <w:name w:val="heading 3"/>
    <w:basedOn w:val="a"/>
    <w:next w:val="a"/>
    <w:link w:val="30"/>
    <w:qFormat/>
    <w:rsid w:val="007170B6"/>
    <w:pPr>
      <w:keepNext/>
      <w:keepLines/>
      <w:numPr>
        <w:ilvl w:val="2"/>
        <w:numId w:val="1"/>
      </w:numPr>
      <w:spacing w:before="200" w:after="0"/>
      <w:outlineLvl w:val="2"/>
    </w:pPr>
    <w:rPr>
      <w:rFonts w:ascii="Cambria" w:eastAsia="Times New Roman" w:hAnsi="Cambria" w:cs="Times New Roman"/>
      <w:b/>
      <w:bCs/>
      <w:color w:val="4F81BD"/>
    </w:rPr>
  </w:style>
  <w:style w:type="paragraph" w:styleId="4">
    <w:name w:val="heading 4"/>
    <w:basedOn w:val="a"/>
    <w:next w:val="a"/>
    <w:link w:val="40"/>
    <w:qFormat/>
    <w:rsid w:val="007170B6"/>
    <w:pPr>
      <w:keepNext/>
      <w:keepLines/>
      <w:numPr>
        <w:ilvl w:val="3"/>
        <w:numId w:val="1"/>
      </w:numPr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4F81BD"/>
    </w:rPr>
  </w:style>
  <w:style w:type="paragraph" w:styleId="5">
    <w:name w:val="heading 5"/>
    <w:basedOn w:val="a"/>
    <w:next w:val="a"/>
    <w:link w:val="50"/>
    <w:qFormat/>
    <w:rsid w:val="007170B6"/>
    <w:pPr>
      <w:keepNext/>
      <w:numPr>
        <w:ilvl w:val="4"/>
        <w:numId w:val="1"/>
      </w:numPr>
      <w:spacing w:after="0" w:line="240" w:lineRule="auto"/>
      <w:jc w:val="both"/>
      <w:outlineLvl w:val="4"/>
    </w:pPr>
    <w:rPr>
      <w:rFonts w:ascii="Times New Roman" w:eastAsia="Times New Roman" w:hAnsi="Times New Roman" w:cs="Times New Roman"/>
      <w:color w:val="auto"/>
      <w:sz w:val="28"/>
      <w:szCs w:val="20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170B6"/>
    <w:pPr>
      <w:keepNext/>
      <w:keepLines/>
      <w:suppressAutoHyphens w:val="0"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kern w:val="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2">
    <w:name w:val="s2"/>
    <w:rsid w:val="00FA49E3"/>
  </w:style>
  <w:style w:type="paragraph" w:styleId="a3">
    <w:name w:val="Normal (Web)"/>
    <w:basedOn w:val="a"/>
    <w:uiPriority w:val="99"/>
    <w:rsid w:val="00FA49E3"/>
    <w:pPr>
      <w:suppressAutoHyphens w:val="0"/>
      <w:autoSpaceDE w:val="0"/>
      <w:spacing w:before="130" w:after="130" w:line="36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p2">
    <w:name w:val="p2"/>
    <w:basedOn w:val="a"/>
    <w:rsid w:val="00FA49E3"/>
    <w:pPr>
      <w:suppressAutoHyphens w:val="0"/>
      <w:spacing w:before="280" w:after="28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4">
    <w:name w:val="Нижний колонтитул Знак"/>
    <w:basedOn w:val="a0"/>
    <w:link w:val="a5"/>
    <w:rsid w:val="00647E4E"/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paragraph" w:styleId="a5">
    <w:name w:val="footer"/>
    <w:basedOn w:val="a"/>
    <w:link w:val="a4"/>
    <w:unhideWhenUsed/>
    <w:rsid w:val="00647E4E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eastAsia="Lucida Sans Unicode" w:hAnsi="Times New Roman" w:cs="Times New Roman"/>
      <w:color w:val="auto"/>
      <w:kern w:val="2"/>
      <w:sz w:val="24"/>
      <w:szCs w:val="24"/>
    </w:rPr>
  </w:style>
  <w:style w:type="character" w:customStyle="1" w:styleId="11">
    <w:name w:val="Нижний колонтитул Знак1"/>
    <w:basedOn w:val="a0"/>
    <w:uiPriority w:val="99"/>
    <w:semiHidden/>
    <w:rsid w:val="00647E4E"/>
    <w:rPr>
      <w:rFonts w:ascii="Calibri" w:eastAsia="Arial Unicode MS" w:hAnsi="Calibri" w:cs="Calibri"/>
      <w:color w:val="00000A"/>
      <w:kern w:val="1"/>
      <w:lang w:eastAsia="ar-SA"/>
    </w:rPr>
  </w:style>
  <w:style w:type="paragraph" w:styleId="a6">
    <w:name w:val="No Spacing"/>
    <w:qFormat/>
    <w:rsid w:val="00647E4E"/>
    <w:pPr>
      <w:widowControl w:val="0"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character" w:customStyle="1" w:styleId="apple-converted-space">
    <w:name w:val="apple-converted-space"/>
    <w:basedOn w:val="a0"/>
    <w:rsid w:val="00647E4E"/>
  </w:style>
  <w:style w:type="character" w:customStyle="1" w:styleId="10">
    <w:name w:val="Заголовок 1 Знак"/>
    <w:basedOn w:val="a0"/>
    <w:link w:val="1"/>
    <w:rsid w:val="007170B6"/>
    <w:rPr>
      <w:rFonts w:ascii="Arial" w:eastAsia="Times New Roman" w:hAnsi="Arial" w:cs="Times New Roman"/>
      <w:b/>
      <w:kern w:val="1"/>
      <w:sz w:val="28"/>
      <w:szCs w:val="20"/>
      <w:lang w:eastAsia="ar-SA"/>
    </w:rPr>
  </w:style>
  <w:style w:type="character" w:customStyle="1" w:styleId="20">
    <w:name w:val="Заголовок 2 Знак"/>
    <w:basedOn w:val="a0"/>
    <w:link w:val="2"/>
    <w:rsid w:val="007170B6"/>
    <w:rPr>
      <w:rFonts w:ascii="Times New Roman" w:eastAsia="Times New Roman" w:hAnsi="Times New Roman" w:cs="Times New Roman"/>
      <w:kern w:val="1"/>
      <w:sz w:val="28"/>
      <w:szCs w:val="20"/>
      <w:lang w:eastAsia="ar-SA"/>
    </w:rPr>
  </w:style>
  <w:style w:type="character" w:customStyle="1" w:styleId="30">
    <w:name w:val="Заголовок 3 Знак"/>
    <w:basedOn w:val="a0"/>
    <w:link w:val="3"/>
    <w:rsid w:val="007170B6"/>
    <w:rPr>
      <w:rFonts w:ascii="Cambria" w:eastAsia="Times New Roman" w:hAnsi="Cambria" w:cs="Times New Roman"/>
      <w:b/>
      <w:bCs/>
      <w:color w:val="4F81BD"/>
      <w:kern w:val="1"/>
      <w:lang w:eastAsia="ar-SA"/>
    </w:rPr>
  </w:style>
  <w:style w:type="character" w:customStyle="1" w:styleId="40">
    <w:name w:val="Заголовок 4 Знак"/>
    <w:basedOn w:val="a0"/>
    <w:link w:val="4"/>
    <w:rsid w:val="007170B6"/>
    <w:rPr>
      <w:rFonts w:ascii="Cambria" w:eastAsia="Times New Roman" w:hAnsi="Cambria" w:cs="Times New Roman"/>
      <w:b/>
      <w:bCs/>
      <w:i/>
      <w:iCs/>
      <w:color w:val="4F81BD"/>
      <w:kern w:val="1"/>
      <w:lang w:eastAsia="ar-SA"/>
    </w:rPr>
  </w:style>
  <w:style w:type="character" w:customStyle="1" w:styleId="50">
    <w:name w:val="Заголовок 5 Знак"/>
    <w:basedOn w:val="a0"/>
    <w:link w:val="5"/>
    <w:rsid w:val="007170B6"/>
    <w:rPr>
      <w:rFonts w:ascii="Times New Roman" w:eastAsia="Times New Roman" w:hAnsi="Times New Roman" w:cs="Times New Roman"/>
      <w:kern w:val="1"/>
      <w:sz w:val="28"/>
      <w:szCs w:val="20"/>
      <w:lang w:eastAsia="ar-SA"/>
    </w:rPr>
  </w:style>
  <w:style w:type="character" w:customStyle="1" w:styleId="60">
    <w:name w:val="Заголовок 6 Знак"/>
    <w:basedOn w:val="a0"/>
    <w:link w:val="6"/>
    <w:uiPriority w:val="9"/>
    <w:semiHidden/>
    <w:rsid w:val="007170B6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WW8Num3z0">
    <w:name w:val="WW8Num3z0"/>
    <w:rsid w:val="007170B6"/>
    <w:rPr>
      <w:rFonts w:ascii="Symbol" w:hAnsi="Symbol"/>
    </w:rPr>
  </w:style>
  <w:style w:type="character" w:customStyle="1" w:styleId="WW8Num6z0">
    <w:name w:val="WW8Num6z0"/>
    <w:rsid w:val="007170B6"/>
    <w:rPr>
      <w:rFonts w:ascii="Symbol" w:hAnsi="Symbol"/>
    </w:rPr>
  </w:style>
  <w:style w:type="character" w:customStyle="1" w:styleId="WW8Num8z0">
    <w:name w:val="WW8Num8z0"/>
    <w:rsid w:val="007170B6"/>
    <w:rPr>
      <w:rFonts w:ascii="Times New Roman" w:eastAsia="Times New Roman" w:hAnsi="Times New Roman" w:cs="Tahoma"/>
    </w:rPr>
  </w:style>
  <w:style w:type="character" w:customStyle="1" w:styleId="WW8Num9z0">
    <w:name w:val="WW8Num9z0"/>
    <w:rsid w:val="007170B6"/>
    <w:rPr>
      <w:rFonts w:ascii="Symbol" w:hAnsi="Symbol"/>
    </w:rPr>
  </w:style>
  <w:style w:type="character" w:customStyle="1" w:styleId="Absatz-Standardschriftart">
    <w:name w:val="Absatz-Standardschriftart"/>
    <w:rsid w:val="007170B6"/>
  </w:style>
  <w:style w:type="character" w:customStyle="1" w:styleId="WW-Absatz-Standardschriftart">
    <w:name w:val="WW-Absatz-Standardschriftart"/>
    <w:rsid w:val="007170B6"/>
  </w:style>
  <w:style w:type="character" w:customStyle="1" w:styleId="WW-Absatz-Standardschriftart1">
    <w:name w:val="WW-Absatz-Standardschriftart1"/>
    <w:rsid w:val="007170B6"/>
  </w:style>
  <w:style w:type="character" w:customStyle="1" w:styleId="WW8Num19z0">
    <w:name w:val="WW8Num19z0"/>
    <w:rsid w:val="007170B6"/>
    <w:rPr>
      <w:rFonts w:ascii="Symbol" w:hAnsi="Symbol"/>
    </w:rPr>
  </w:style>
  <w:style w:type="character" w:customStyle="1" w:styleId="WW8Num19z1">
    <w:name w:val="WW8Num19z1"/>
    <w:rsid w:val="007170B6"/>
    <w:rPr>
      <w:rFonts w:ascii="Courier New" w:hAnsi="Courier New" w:cs="Courier New"/>
    </w:rPr>
  </w:style>
  <w:style w:type="character" w:customStyle="1" w:styleId="WW-Absatz-Standardschriftart11">
    <w:name w:val="WW-Absatz-Standardschriftart11"/>
    <w:rsid w:val="007170B6"/>
  </w:style>
  <w:style w:type="character" w:customStyle="1" w:styleId="WW-Absatz-Standardschriftart111">
    <w:name w:val="WW-Absatz-Standardschriftart111"/>
    <w:rsid w:val="007170B6"/>
  </w:style>
  <w:style w:type="character" w:customStyle="1" w:styleId="WW-Absatz-Standardschriftart1111">
    <w:name w:val="WW-Absatz-Standardschriftart1111"/>
    <w:rsid w:val="007170B6"/>
  </w:style>
  <w:style w:type="character" w:customStyle="1" w:styleId="WW-Absatz-Standardschriftart11111">
    <w:name w:val="WW-Absatz-Standardschriftart11111"/>
    <w:rsid w:val="007170B6"/>
  </w:style>
  <w:style w:type="character" w:customStyle="1" w:styleId="WW-Absatz-Standardschriftart111111">
    <w:name w:val="WW-Absatz-Standardschriftart111111"/>
    <w:rsid w:val="007170B6"/>
  </w:style>
  <w:style w:type="character" w:customStyle="1" w:styleId="WW-Absatz-Standardschriftart1111111">
    <w:name w:val="WW-Absatz-Standardschriftart1111111"/>
    <w:rsid w:val="007170B6"/>
  </w:style>
  <w:style w:type="character" w:customStyle="1" w:styleId="WW-Absatz-Standardschriftart11111111">
    <w:name w:val="WW-Absatz-Standardschriftart11111111"/>
    <w:rsid w:val="007170B6"/>
  </w:style>
  <w:style w:type="character" w:customStyle="1" w:styleId="WW-Absatz-Standardschriftart111111111">
    <w:name w:val="WW-Absatz-Standardschriftart111111111"/>
    <w:rsid w:val="007170B6"/>
  </w:style>
  <w:style w:type="character" w:customStyle="1" w:styleId="WW-Absatz-Standardschriftart1111111111">
    <w:name w:val="WW-Absatz-Standardschriftart1111111111"/>
    <w:rsid w:val="007170B6"/>
  </w:style>
  <w:style w:type="character" w:customStyle="1" w:styleId="WW-Absatz-Standardschriftart11111111111">
    <w:name w:val="WW-Absatz-Standardschriftart11111111111"/>
    <w:rsid w:val="007170B6"/>
  </w:style>
  <w:style w:type="character" w:customStyle="1" w:styleId="WW-Absatz-Standardschriftart111111111111">
    <w:name w:val="WW-Absatz-Standardschriftart111111111111"/>
    <w:rsid w:val="007170B6"/>
  </w:style>
  <w:style w:type="character" w:customStyle="1" w:styleId="WW-Absatz-Standardschriftart1111111111111">
    <w:name w:val="WW-Absatz-Standardschriftart1111111111111"/>
    <w:rsid w:val="007170B6"/>
  </w:style>
  <w:style w:type="character" w:customStyle="1" w:styleId="WW-Absatz-Standardschriftart11111111111111">
    <w:name w:val="WW-Absatz-Standardschriftart11111111111111"/>
    <w:rsid w:val="007170B6"/>
  </w:style>
  <w:style w:type="character" w:customStyle="1" w:styleId="WW-Absatz-Standardschriftart111111111111111">
    <w:name w:val="WW-Absatz-Standardschriftart111111111111111"/>
    <w:rsid w:val="007170B6"/>
  </w:style>
  <w:style w:type="character" w:customStyle="1" w:styleId="WW8Num5z0">
    <w:name w:val="WW8Num5z0"/>
    <w:rsid w:val="007170B6"/>
    <w:rPr>
      <w:rFonts w:ascii="Symbol" w:hAnsi="Symbol"/>
    </w:rPr>
  </w:style>
  <w:style w:type="character" w:customStyle="1" w:styleId="WW8Num6z1">
    <w:name w:val="WW8Num6z1"/>
    <w:rsid w:val="007170B6"/>
    <w:rPr>
      <w:rFonts w:ascii="Courier New" w:hAnsi="Courier New" w:cs="Courier New"/>
    </w:rPr>
  </w:style>
  <w:style w:type="character" w:customStyle="1" w:styleId="WW8Num6z2">
    <w:name w:val="WW8Num6z2"/>
    <w:rsid w:val="007170B6"/>
    <w:rPr>
      <w:rFonts w:ascii="Wingdings" w:hAnsi="Wingdings"/>
    </w:rPr>
  </w:style>
  <w:style w:type="character" w:customStyle="1" w:styleId="WW8Num12z0">
    <w:name w:val="WW8Num12z0"/>
    <w:rsid w:val="007170B6"/>
    <w:rPr>
      <w:rFonts w:cs="Times New Roman"/>
      <w:color w:val="auto"/>
      <w:sz w:val="28"/>
    </w:rPr>
  </w:style>
  <w:style w:type="character" w:customStyle="1" w:styleId="WW8Num16z0">
    <w:name w:val="WW8Num16z0"/>
    <w:rsid w:val="007170B6"/>
    <w:rPr>
      <w:rFonts w:ascii="Symbol" w:hAnsi="Symbol"/>
    </w:rPr>
  </w:style>
  <w:style w:type="character" w:customStyle="1" w:styleId="WW8Num18z0">
    <w:name w:val="WW8Num18z0"/>
    <w:rsid w:val="007170B6"/>
    <w:rPr>
      <w:rFonts w:ascii="Times New Roman" w:eastAsia="Times New Roman" w:hAnsi="Times New Roman" w:cs="Tahoma"/>
    </w:rPr>
  </w:style>
  <w:style w:type="character" w:customStyle="1" w:styleId="WW8Num19z2">
    <w:name w:val="WW8Num19z2"/>
    <w:rsid w:val="007170B6"/>
    <w:rPr>
      <w:rFonts w:ascii="Wingdings" w:hAnsi="Wingdings"/>
    </w:rPr>
  </w:style>
  <w:style w:type="character" w:customStyle="1" w:styleId="WW8Num20z0">
    <w:name w:val="WW8Num20z0"/>
    <w:rsid w:val="007170B6"/>
    <w:rPr>
      <w:rFonts w:ascii="Symbol" w:hAnsi="Symbol"/>
    </w:rPr>
  </w:style>
  <w:style w:type="character" w:customStyle="1" w:styleId="WW8Num33z0">
    <w:name w:val="WW8Num33z0"/>
    <w:rsid w:val="007170B6"/>
    <w:rPr>
      <w:rFonts w:ascii="Symbol" w:hAnsi="Symbol"/>
    </w:rPr>
  </w:style>
  <w:style w:type="character" w:customStyle="1" w:styleId="WW8Num37z0">
    <w:name w:val="WW8Num37z0"/>
    <w:rsid w:val="007170B6"/>
    <w:rPr>
      <w:rFonts w:ascii="Symbol" w:hAnsi="Symbol"/>
    </w:rPr>
  </w:style>
  <w:style w:type="character" w:customStyle="1" w:styleId="WW8Num42z0">
    <w:name w:val="WW8Num42z0"/>
    <w:rsid w:val="007170B6"/>
    <w:rPr>
      <w:rFonts w:ascii="Symbol" w:hAnsi="Symbol"/>
    </w:rPr>
  </w:style>
  <w:style w:type="character" w:customStyle="1" w:styleId="WW8Num48z0">
    <w:name w:val="WW8Num48z0"/>
    <w:rsid w:val="007170B6"/>
    <w:rPr>
      <w:rFonts w:ascii="Symbol" w:hAnsi="Symbol"/>
    </w:rPr>
  </w:style>
  <w:style w:type="character" w:customStyle="1" w:styleId="WW8Num48z1">
    <w:name w:val="WW8Num48z1"/>
    <w:rsid w:val="007170B6"/>
    <w:rPr>
      <w:rFonts w:ascii="Courier New" w:hAnsi="Courier New" w:cs="Courier New"/>
    </w:rPr>
  </w:style>
  <w:style w:type="character" w:customStyle="1" w:styleId="WW8Num48z2">
    <w:name w:val="WW8Num48z2"/>
    <w:rsid w:val="007170B6"/>
    <w:rPr>
      <w:rFonts w:ascii="Wingdings" w:hAnsi="Wingdings"/>
    </w:rPr>
  </w:style>
  <w:style w:type="character" w:customStyle="1" w:styleId="WW8Num50z0">
    <w:name w:val="WW8Num50z0"/>
    <w:rsid w:val="007170B6"/>
    <w:rPr>
      <w:b/>
    </w:rPr>
  </w:style>
  <w:style w:type="character" w:customStyle="1" w:styleId="WW8Num50z1">
    <w:name w:val="WW8Num50z1"/>
    <w:rsid w:val="007170B6"/>
    <w:rPr>
      <w:rFonts w:ascii="Times New Roman" w:hAnsi="Times New Roman" w:cs="Times New Roman"/>
    </w:rPr>
  </w:style>
  <w:style w:type="character" w:customStyle="1" w:styleId="12">
    <w:name w:val="Основной шрифт абзаца1"/>
    <w:rsid w:val="007170B6"/>
  </w:style>
  <w:style w:type="character" w:customStyle="1" w:styleId="a7">
    <w:name w:val="Знак"/>
    <w:rsid w:val="007170B6"/>
    <w:rPr>
      <w:rFonts w:ascii="Arial" w:hAnsi="Arial"/>
      <w:b/>
      <w:sz w:val="28"/>
      <w:lang w:val="ru-RU" w:eastAsia="ar-SA" w:bidi="ar-SA"/>
    </w:rPr>
  </w:style>
  <w:style w:type="character" w:customStyle="1" w:styleId="WW-">
    <w:name w:val="WW- Знак"/>
    <w:rsid w:val="007170B6"/>
    <w:rPr>
      <w:sz w:val="28"/>
      <w:lang w:val="ru-RU" w:eastAsia="ar-SA" w:bidi="ar-SA"/>
    </w:rPr>
  </w:style>
  <w:style w:type="character" w:customStyle="1" w:styleId="WW-1">
    <w:name w:val="WW- Знак1"/>
    <w:rsid w:val="007170B6"/>
    <w:rPr>
      <w:rFonts w:ascii="Cambria" w:hAnsi="Cambria"/>
      <w:b/>
      <w:bCs/>
      <w:color w:val="4F81BD"/>
      <w:sz w:val="22"/>
      <w:szCs w:val="22"/>
      <w:lang w:val="ru-RU" w:eastAsia="ar-SA" w:bidi="ar-SA"/>
    </w:rPr>
  </w:style>
  <w:style w:type="character" w:customStyle="1" w:styleId="WW-12">
    <w:name w:val="WW- Знак12"/>
    <w:rsid w:val="007170B6"/>
    <w:rPr>
      <w:rFonts w:ascii="Cambria" w:hAnsi="Cambria"/>
      <w:b/>
      <w:bCs/>
      <w:i/>
      <w:iCs/>
      <w:color w:val="4F81BD"/>
      <w:sz w:val="22"/>
      <w:szCs w:val="22"/>
      <w:lang w:val="ru-RU" w:eastAsia="ar-SA" w:bidi="ar-SA"/>
    </w:rPr>
  </w:style>
  <w:style w:type="character" w:customStyle="1" w:styleId="WW-123">
    <w:name w:val="WW- Знак123"/>
    <w:rsid w:val="007170B6"/>
    <w:rPr>
      <w:sz w:val="28"/>
      <w:lang w:val="ru-RU" w:eastAsia="ar-SA" w:bidi="ar-SA"/>
    </w:rPr>
  </w:style>
  <w:style w:type="character" w:customStyle="1" w:styleId="WW-1234">
    <w:name w:val="WW- Знак1234"/>
    <w:rsid w:val="007170B6"/>
    <w:rPr>
      <w:sz w:val="28"/>
      <w:lang w:val="ru-RU" w:eastAsia="ar-SA" w:bidi="ar-SA"/>
    </w:rPr>
  </w:style>
  <w:style w:type="character" w:customStyle="1" w:styleId="WW-12345">
    <w:name w:val="WW- Знак12345"/>
    <w:rsid w:val="007170B6"/>
    <w:rPr>
      <w:rFonts w:ascii="Calibri" w:eastAsia="Calibri" w:hAnsi="Calibri"/>
      <w:sz w:val="22"/>
      <w:szCs w:val="22"/>
      <w:lang w:val="ru-RU" w:eastAsia="ar-SA" w:bidi="ar-SA"/>
    </w:rPr>
  </w:style>
  <w:style w:type="character" w:customStyle="1" w:styleId="WW-123456">
    <w:name w:val="WW- Знак123456"/>
    <w:rsid w:val="007170B6"/>
    <w:rPr>
      <w:b/>
      <w:sz w:val="32"/>
      <w:lang w:val="ru-RU" w:eastAsia="ar-SA" w:bidi="ar-SA"/>
    </w:rPr>
  </w:style>
  <w:style w:type="character" w:customStyle="1" w:styleId="WW-1234567">
    <w:name w:val="WW- Знак1234567"/>
    <w:rsid w:val="007170B6"/>
    <w:rPr>
      <w:rFonts w:ascii="Calibri" w:eastAsia="Calibri" w:hAnsi="Calibri"/>
      <w:sz w:val="16"/>
      <w:szCs w:val="16"/>
      <w:lang w:val="ru-RU" w:eastAsia="ar-SA" w:bidi="ar-SA"/>
    </w:rPr>
  </w:style>
  <w:style w:type="character" w:customStyle="1" w:styleId="WW-12345678">
    <w:name w:val="WW- Знак12345678"/>
    <w:rsid w:val="007170B6"/>
    <w:rPr>
      <w:rFonts w:ascii="Tahoma" w:hAnsi="Tahoma" w:cs="Tahoma"/>
      <w:sz w:val="16"/>
      <w:szCs w:val="16"/>
      <w:lang w:val="ru-RU" w:eastAsia="ar-SA" w:bidi="ar-SA"/>
    </w:rPr>
  </w:style>
  <w:style w:type="character" w:styleId="a8">
    <w:name w:val="Emphasis"/>
    <w:qFormat/>
    <w:rsid w:val="007170B6"/>
    <w:rPr>
      <w:i/>
      <w:iCs/>
    </w:rPr>
  </w:style>
  <w:style w:type="character" w:styleId="a9">
    <w:name w:val="page number"/>
    <w:basedOn w:val="12"/>
    <w:rsid w:val="007170B6"/>
  </w:style>
  <w:style w:type="paragraph" w:customStyle="1" w:styleId="aa">
    <w:name w:val="Заголовок"/>
    <w:basedOn w:val="a"/>
    <w:next w:val="ab"/>
    <w:rsid w:val="007170B6"/>
    <w:pPr>
      <w:keepNext/>
      <w:spacing w:before="240" w:after="120"/>
    </w:pPr>
    <w:rPr>
      <w:rFonts w:ascii="Arial" w:eastAsia="Lucida Sans Unicode" w:hAnsi="Arial" w:cs="Tahoma"/>
      <w:color w:val="auto"/>
      <w:sz w:val="28"/>
      <w:szCs w:val="28"/>
    </w:rPr>
  </w:style>
  <w:style w:type="paragraph" w:styleId="ab">
    <w:name w:val="Body Text"/>
    <w:basedOn w:val="a"/>
    <w:link w:val="ac"/>
    <w:rsid w:val="007170B6"/>
    <w:pPr>
      <w:spacing w:after="120"/>
    </w:pPr>
    <w:rPr>
      <w:rFonts w:eastAsia="Calibri" w:cs="Times New Roman"/>
      <w:color w:val="auto"/>
    </w:rPr>
  </w:style>
  <w:style w:type="character" w:customStyle="1" w:styleId="ac">
    <w:name w:val="Основной текст Знак"/>
    <w:basedOn w:val="a0"/>
    <w:link w:val="ab"/>
    <w:rsid w:val="007170B6"/>
    <w:rPr>
      <w:rFonts w:ascii="Calibri" w:eastAsia="Calibri" w:hAnsi="Calibri" w:cs="Times New Roman"/>
      <w:kern w:val="1"/>
      <w:lang w:eastAsia="ar-SA"/>
    </w:rPr>
  </w:style>
  <w:style w:type="paragraph" w:styleId="ad">
    <w:name w:val="List"/>
    <w:basedOn w:val="ab"/>
    <w:rsid w:val="007170B6"/>
    <w:rPr>
      <w:rFonts w:cs="Tahoma"/>
    </w:rPr>
  </w:style>
  <w:style w:type="paragraph" w:customStyle="1" w:styleId="13">
    <w:name w:val="Название1"/>
    <w:basedOn w:val="a"/>
    <w:rsid w:val="007170B6"/>
    <w:pPr>
      <w:suppressLineNumbers/>
      <w:spacing w:before="120" w:after="120"/>
    </w:pPr>
    <w:rPr>
      <w:rFonts w:eastAsia="Calibri" w:cs="Tahoma"/>
      <w:i/>
      <w:iCs/>
      <w:color w:val="auto"/>
      <w:sz w:val="24"/>
      <w:szCs w:val="24"/>
    </w:rPr>
  </w:style>
  <w:style w:type="paragraph" w:customStyle="1" w:styleId="14">
    <w:name w:val="Указатель1"/>
    <w:basedOn w:val="a"/>
    <w:rsid w:val="007170B6"/>
    <w:pPr>
      <w:suppressLineNumbers/>
    </w:pPr>
    <w:rPr>
      <w:rFonts w:eastAsia="Calibri" w:cs="Tahoma"/>
      <w:color w:val="auto"/>
    </w:rPr>
  </w:style>
  <w:style w:type="paragraph" w:customStyle="1" w:styleId="21">
    <w:name w:val="Основной текст 21"/>
    <w:basedOn w:val="a"/>
    <w:rsid w:val="007170B6"/>
    <w:pPr>
      <w:spacing w:after="0" w:line="240" w:lineRule="auto"/>
    </w:pPr>
    <w:rPr>
      <w:rFonts w:ascii="Times New Roman" w:eastAsia="Times New Roman" w:hAnsi="Times New Roman" w:cs="Times New Roman"/>
      <w:color w:val="auto"/>
      <w:sz w:val="28"/>
      <w:szCs w:val="20"/>
    </w:rPr>
  </w:style>
  <w:style w:type="paragraph" w:styleId="ae">
    <w:name w:val="Title"/>
    <w:basedOn w:val="a"/>
    <w:next w:val="af"/>
    <w:link w:val="af0"/>
    <w:qFormat/>
    <w:rsid w:val="007170B6"/>
    <w:pPr>
      <w:spacing w:after="0" w:line="240" w:lineRule="auto"/>
      <w:jc w:val="center"/>
    </w:pPr>
    <w:rPr>
      <w:rFonts w:ascii="Times New Roman" w:eastAsia="Times New Roman" w:hAnsi="Times New Roman" w:cs="Times New Roman"/>
      <w:b/>
      <w:color w:val="auto"/>
      <w:sz w:val="32"/>
      <w:szCs w:val="20"/>
    </w:rPr>
  </w:style>
  <w:style w:type="character" w:customStyle="1" w:styleId="af0">
    <w:name w:val="Название Знак"/>
    <w:basedOn w:val="a0"/>
    <w:link w:val="ae"/>
    <w:rsid w:val="007170B6"/>
    <w:rPr>
      <w:rFonts w:ascii="Times New Roman" w:eastAsia="Times New Roman" w:hAnsi="Times New Roman" w:cs="Times New Roman"/>
      <w:b/>
      <w:kern w:val="1"/>
      <w:sz w:val="32"/>
      <w:szCs w:val="20"/>
      <w:lang w:eastAsia="ar-SA"/>
    </w:rPr>
  </w:style>
  <w:style w:type="paragraph" w:styleId="af">
    <w:name w:val="Subtitle"/>
    <w:basedOn w:val="aa"/>
    <w:next w:val="ab"/>
    <w:link w:val="af1"/>
    <w:qFormat/>
    <w:rsid w:val="007170B6"/>
    <w:pPr>
      <w:jc w:val="center"/>
    </w:pPr>
    <w:rPr>
      <w:i/>
      <w:iCs/>
    </w:rPr>
  </w:style>
  <w:style w:type="character" w:customStyle="1" w:styleId="af1">
    <w:name w:val="Подзаголовок Знак"/>
    <w:basedOn w:val="a0"/>
    <w:link w:val="af"/>
    <w:rsid w:val="007170B6"/>
    <w:rPr>
      <w:rFonts w:ascii="Arial" w:eastAsia="Lucida Sans Unicode" w:hAnsi="Arial" w:cs="Tahoma"/>
      <w:i/>
      <w:iCs/>
      <w:kern w:val="1"/>
      <w:sz w:val="28"/>
      <w:szCs w:val="28"/>
      <w:lang w:eastAsia="ar-SA"/>
    </w:rPr>
  </w:style>
  <w:style w:type="paragraph" w:customStyle="1" w:styleId="31">
    <w:name w:val="Основной текст 31"/>
    <w:basedOn w:val="a"/>
    <w:rsid w:val="007170B6"/>
    <w:pPr>
      <w:spacing w:after="120"/>
    </w:pPr>
    <w:rPr>
      <w:rFonts w:eastAsia="Calibri" w:cs="Times New Roman"/>
      <w:color w:val="auto"/>
      <w:sz w:val="16"/>
      <w:szCs w:val="16"/>
    </w:rPr>
  </w:style>
  <w:style w:type="paragraph" w:customStyle="1" w:styleId="15">
    <w:name w:val="Название объекта1"/>
    <w:basedOn w:val="a"/>
    <w:next w:val="a"/>
    <w:rsid w:val="007170B6"/>
    <w:pPr>
      <w:spacing w:after="0" w:line="240" w:lineRule="auto"/>
      <w:jc w:val="center"/>
    </w:pPr>
    <w:rPr>
      <w:rFonts w:ascii="Times New Roman" w:eastAsia="Times New Roman" w:hAnsi="Times New Roman" w:cs="Times New Roman"/>
      <w:b/>
      <w:color w:val="auto"/>
      <w:sz w:val="52"/>
      <w:szCs w:val="20"/>
    </w:rPr>
  </w:style>
  <w:style w:type="paragraph" w:styleId="af2">
    <w:name w:val="Balloon Text"/>
    <w:basedOn w:val="a"/>
    <w:link w:val="af3"/>
    <w:rsid w:val="007170B6"/>
    <w:pPr>
      <w:spacing w:after="0" w:line="240" w:lineRule="auto"/>
    </w:pPr>
    <w:rPr>
      <w:rFonts w:ascii="Tahoma" w:eastAsia="Times New Roman" w:hAnsi="Tahoma" w:cs="Tahoma"/>
      <w:color w:val="auto"/>
      <w:sz w:val="16"/>
      <w:szCs w:val="16"/>
    </w:rPr>
  </w:style>
  <w:style w:type="character" w:customStyle="1" w:styleId="af3">
    <w:name w:val="Текст выноски Знак"/>
    <w:basedOn w:val="a0"/>
    <w:link w:val="af2"/>
    <w:rsid w:val="007170B6"/>
    <w:rPr>
      <w:rFonts w:ascii="Tahoma" w:eastAsia="Times New Roman" w:hAnsi="Tahoma" w:cs="Tahoma"/>
      <w:kern w:val="1"/>
      <w:sz w:val="16"/>
      <w:szCs w:val="16"/>
      <w:lang w:eastAsia="ar-SA"/>
    </w:rPr>
  </w:style>
  <w:style w:type="paragraph" w:customStyle="1" w:styleId="af4">
    <w:name w:val="Содержимое таблицы"/>
    <w:basedOn w:val="a"/>
    <w:rsid w:val="007170B6"/>
    <w:pPr>
      <w:suppressLineNumbers/>
    </w:pPr>
    <w:rPr>
      <w:rFonts w:eastAsia="Calibri" w:cs="Times New Roman"/>
      <w:color w:val="auto"/>
    </w:rPr>
  </w:style>
  <w:style w:type="paragraph" w:customStyle="1" w:styleId="af5">
    <w:name w:val="Заголовок таблицы"/>
    <w:basedOn w:val="af4"/>
    <w:rsid w:val="007170B6"/>
    <w:pPr>
      <w:jc w:val="center"/>
    </w:pPr>
    <w:rPr>
      <w:b/>
      <w:bCs/>
    </w:rPr>
  </w:style>
  <w:style w:type="paragraph" w:customStyle="1" w:styleId="af6">
    <w:name w:val="Содержимое врезки"/>
    <w:basedOn w:val="ab"/>
    <w:rsid w:val="007170B6"/>
  </w:style>
  <w:style w:type="paragraph" w:styleId="af7">
    <w:name w:val="header"/>
    <w:basedOn w:val="a"/>
    <w:link w:val="af8"/>
    <w:rsid w:val="007170B6"/>
    <w:pPr>
      <w:tabs>
        <w:tab w:val="center" w:pos="4677"/>
        <w:tab w:val="right" w:pos="9355"/>
      </w:tabs>
    </w:pPr>
    <w:rPr>
      <w:rFonts w:eastAsia="Calibri" w:cs="Times New Roman"/>
      <w:color w:val="auto"/>
    </w:rPr>
  </w:style>
  <w:style w:type="character" w:customStyle="1" w:styleId="af8">
    <w:name w:val="Верхний колонтитул Знак"/>
    <w:basedOn w:val="a0"/>
    <w:link w:val="af7"/>
    <w:rsid w:val="007170B6"/>
    <w:rPr>
      <w:rFonts w:ascii="Calibri" w:eastAsia="Calibri" w:hAnsi="Calibri" w:cs="Times New Roman"/>
      <w:kern w:val="1"/>
      <w:lang w:eastAsia="ar-SA"/>
    </w:rPr>
  </w:style>
  <w:style w:type="table" w:styleId="af9">
    <w:name w:val="Table Grid"/>
    <w:basedOn w:val="a1"/>
    <w:rsid w:val="007170B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a">
    <w:name w:val="List Paragraph"/>
    <w:basedOn w:val="a"/>
    <w:uiPriority w:val="34"/>
    <w:qFormat/>
    <w:rsid w:val="007170B6"/>
    <w:pPr>
      <w:suppressAutoHyphens w:val="0"/>
      <w:ind w:left="720"/>
      <w:contextualSpacing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styleId="afb">
    <w:name w:val="Hyperlink"/>
    <w:rsid w:val="007170B6"/>
    <w:rPr>
      <w:color w:val="0000FF"/>
      <w:u w:val="single"/>
    </w:rPr>
  </w:style>
  <w:style w:type="paragraph" w:customStyle="1" w:styleId="22">
    <w:name w:val="Абзац списка2"/>
    <w:basedOn w:val="a"/>
    <w:rsid w:val="00CD67A9"/>
    <w:pPr>
      <w:suppressAutoHyphens w:val="0"/>
      <w:ind w:left="720"/>
    </w:pPr>
    <w:rPr>
      <w:rFonts w:eastAsia="Times New Roman" w:cs="Times New Roman"/>
      <w:color w:val="auto"/>
    </w:rPr>
  </w:style>
  <w:style w:type="paragraph" w:customStyle="1" w:styleId="14TexstOSNOVA1012">
    <w:name w:val="14TexstOSNOVA_10/12"/>
    <w:basedOn w:val="a"/>
    <w:rsid w:val="00CD67A9"/>
    <w:pPr>
      <w:suppressAutoHyphens w:val="0"/>
      <w:autoSpaceDE w:val="0"/>
      <w:spacing w:after="0" w:line="240" w:lineRule="atLeast"/>
      <w:ind w:firstLine="340"/>
      <w:jc w:val="both"/>
      <w:textAlignment w:val="center"/>
    </w:pPr>
    <w:rPr>
      <w:rFonts w:ascii="PragmaticaC" w:eastAsia="Times New Roman" w:hAnsi="PragmaticaC" w:cs="PragmaticaC"/>
      <w:color w:val="000000"/>
      <w:sz w:val="20"/>
      <w:szCs w:val="20"/>
    </w:rPr>
  </w:style>
  <w:style w:type="paragraph" w:customStyle="1" w:styleId="afc">
    <w:name w:val="Основной"/>
    <w:basedOn w:val="a"/>
    <w:rsid w:val="00E16743"/>
    <w:pPr>
      <w:suppressAutoHyphens w:val="0"/>
      <w:autoSpaceDE w:val="0"/>
      <w:spacing w:after="0" w:line="214" w:lineRule="atLeast"/>
      <w:ind w:firstLine="283"/>
      <w:jc w:val="both"/>
      <w:textAlignment w:val="center"/>
    </w:pPr>
    <w:rPr>
      <w:rFonts w:ascii="NewtonCSanPin" w:eastAsia="Times New Roman" w:hAnsi="NewtonCSanPin" w:cs="NewtonCSanPin"/>
      <w:color w:val="000000"/>
      <w:sz w:val="21"/>
      <w:szCs w:val="21"/>
    </w:rPr>
  </w:style>
  <w:style w:type="paragraph" w:customStyle="1" w:styleId="afd">
    <w:name w:val="Буллит"/>
    <w:basedOn w:val="afc"/>
    <w:rsid w:val="00E16743"/>
    <w:pPr>
      <w:ind w:firstLine="244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4.xml"/><Relationship Id="rId18" Type="http://schemas.openxmlformats.org/officeDocument/2006/relationships/footer" Target="footer9.xml"/><Relationship Id="rId26" Type="http://schemas.openxmlformats.org/officeDocument/2006/relationships/hyperlink" Target="http://www.uroki.net/docgeo.htm" TargetMode="External"/><Relationship Id="rId3" Type="http://schemas.openxmlformats.org/officeDocument/2006/relationships/styles" Target="styles.xml"/><Relationship Id="rId21" Type="http://schemas.openxmlformats.org/officeDocument/2006/relationships/footer" Target="footer12.xml"/><Relationship Id="rId7" Type="http://schemas.openxmlformats.org/officeDocument/2006/relationships/footnotes" Target="footnotes.xml"/><Relationship Id="rId12" Type="http://schemas.openxmlformats.org/officeDocument/2006/relationships/footer" Target="footer3.xml"/><Relationship Id="rId17" Type="http://schemas.openxmlformats.org/officeDocument/2006/relationships/footer" Target="footer8.xml"/><Relationship Id="rId25" Type="http://schemas.openxmlformats.org/officeDocument/2006/relationships/hyperlink" Target="http://www.uroki.net/index.htm" TargetMode="External"/><Relationship Id="rId2" Type="http://schemas.openxmlformats.org/officeDocument/2006/relationships/numbering" Target="numbering.xml"/><Relationship Id="rId16" Type="http://schemas.openxmlformats.org/officeDocument/2006/relationships/footer" Target="footer7.xml"/><Relationship Id="rId20" Type="http://schemas.openxmlformats.org/officeDocument/2006/relationships/footer" Target="footer11.xml"/><Relationship Id="rId29" Type="http://schemas.openxmlformats.org/officeDocument/2006/relationships/hyperlink" Target="http://geo.metodist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hyperlink" Target="http://www.zavuch.ru" TargetMode="External"/><Relationship Id="rId5" Type="http://schemas.openxmlformats.org/officeDocument/2006/relationships/settings" Target="settings.xml"/><Relationship Id="rId15" Type="http://schemas.openxmlformats.org/officeDocument/2006/relationships/footer" Target="footer6.xml"/><Relationship Id="rId23" Type="http://schemas.openxmlformats.org/officeDocument/2006/relationships/hyperlink" Target="http://www.edu.ru" TargetMode="External"/><Relationship Id="rId28" Type="http://schemas.openxmlformats.org/officeDocument/2006/relationships/hyperlink" Target="http://www.geographer.ru/" TargetMode="External"/><Relationship Id="rId10" Type="http://schemas.openxmlformats.org/officeDocument/2006/relationships/footer" Target="footer1.xml"/><Relationship Id="rId19" Type="http://schemas.openxmlformats.org/officeDocument/2006/relationships/footer" Target="footer10.xml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footer" Target="footer5.xml"/><Relationship Id="rId22" Type="http://schemas.openxmlformats.org/officeDocument/2006/relationships/hyperlink" Target="http://www.window.edu.ru" TargetMode="External"/><Relationship Id="rId27" Type="http://schemas.openxmlformats.org/officeDocument/2006/relationships/hyperlink" Target="http://prezentacii.com/geografija/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C449C1-DF26-4035-BDF7-15960AC55B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298</TotalTime>
  <Pages>1</Pages>
  <Words>10577</Words>
  <Characters>60290</Characters>
  <Application>Microsoft Office Word</Application>
  <DocSecurity>0</DocSecurity>
  <Lines>502</Lines>
  <Paragraphs>141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70726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User</cp:lastModifiedBy>
  <cp:revision>9</cp:revision>
  <cp:lastPrinted>2016-09-06T11:29:00Z</cp:lastPrinted>
  <dcterms:created xsi:type="dcterms:W3CDTF">2016-09-02T14:59:00Z</dcterms:created>
  <dcterms:modified xsi:type="dcterms:W3CDTF">2016-09-21T06:15:00Z</dcterms:modified>
</cp:coreProperties>
</file>